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5C65D" w14:textId="77777777" w:rsidR="007A05CA" w:rsidRPr="00885712" w:rsidRDefault="007A05CA" w:rsidP="007A05CA">
      <w:pPr>
        <w:spacing w:after="0"/>
        <w:jc w:val="center"/>
        <w:rPr>
          <w:b/>
        </w:rPr>
      </w:pPr>
      <w:bookmarkStart w:id="0" w:name="_GoBack"/>
      <w:bookmarkEnd w:id="0"/>
      <w:r w:rsidRPr="00885712">
        <w:rPr>
          <w:b/>
        </w:rPr>
        <w:t>ALLIES School</w:t>
      </w:r>
    </w:p>
    <w:p w14:paraId="26D784E6" w14:textId="77777777" w:rsidR="007A05CA" w:rsidRPr="00885712" w:rsidRDefault="007A05CA" w:rsidP="007A05CA">
      <w:pPr>
        <w:spacing w:after="0"/>
        <w:jc w:val="center"/>
        <w:rPr>
          <w:b/>
        </w:rPr>
      </w:pPr>
      <w:r w:rsidRPr="00885712">
        <w:rPr>
          <w:b/>
        </w:rPr>
        <w:t>School Accountability Committee</w:t>
      </w:r>
    </w:p>
    <w:p w14:paraId="35123E5B" w14:textId="77777777" w:rsidR="007A05CA" w:rsidRPr="00885712" w:rsidRDefault="007A05CA" w:rsidP="007A05CA">
      <w:pPr>
        <w:spacing w:after="0"/>
        <w:jc w:val="center"/>
        <w:rPr>
          <w:b/>
        </w:rPr>
      </w:pPr>
      <w:r>
        <w:rPr>
          <w:b/>
        </w:rPr>
        <w:t>Quarter 2 Meeting</w:t>
      </w:r>
    </w:p>
    <w:p w14:paraId="17EEE887" w14:textId="77777777" w:rsidR="007A05CA" w:rsidRPr="00885712" w:rsidRDefault="007A05CA" w:rsidP="007A05CA">
      <w:pPr>
        <w:spacing w:after="0"/>
        <w:jc w:val="center"/>
        <w:rPr>
          <w:b/>
        </w:rPr>
      </w:pPr>
      <w:r>
        <w:rPr>
          <w:b/>
        </w:rPr>
        <w:t>2018-2019</w:t>
      </w:r>
    </w:p>
    <w:p w14:paraId="435B30C0" w14:textId="77777777" w:rsidR="007A05CA" w:rsidRDefault="007A05CA" w:rsidP="007A05CA">
      <w:pPr>
        <w:spacing w:after="0"/>
      </w:pPr>
    </w:p>
    <w:p w14:paraId="1C6A07F3" w14:textId="77777777" w:rsidR="007A05CA" w:rsidRDefault="007A05CA" w:rsidP="007A05CA">
      <w:pPr>
        <w:spacing w:after="0"/>
      </w:pPr>
    </w:p>
    <w:p w14:paraId="2ABFB2B8" w14:textId="77777777" w:rsidR="007A05CA" w:rsidRPr="00885712" w:rsidRDefault="007A05CA" w:rsidP="007A05CA">
      <w:pPr>
        <w:spacing w:after="0"/>
        <w:rPr>
          <w:b/>
        </w:rPr>
      </w:pPr>
      <w:r w:rsidRPr="00885712">
        <w:rPr>
          <w:b/>
        </w:rPr>
        <w:t xml:space="preserve">Date:  </w:t>
      </w:r>
      <w:r>
        <w:rPr>
          <w:b/>
        </w:rPr>
        <w:t>11/28/</w:t>
      </w:r>
      <w:r w:rsidRPr="00885712">
        <w:rPr>
          <w:b/>
        </w:rPr>
        <w:t>2018</w:t>
      </w:r>
    </w:p>
    <w:p w14:paraId="17381496" w14:textId="77777777" w:rsidR="007A05CA" w:rsidRPr="00885712" w:rsidRDefault="007A05CA" w:rsidP="007A05CA">
      <w:pPr>
        <w:spacing w:after="0"/>
        <w:rPr>
          <w:b/>
        </w:rPr>
      </w:pPr>
      <w:r w:rsidRPr="00885712">
        <w:rPr>
          <w:b/>
        </w:rPr>
        <w:t>Time: 5:00 p.m.</w:t>
      </w:r>
    </w:p>
    <w:p w14:paraId="5D7A8CDE" w14:textId="77777777" w:rsidR="007A05CA" w:rsidRDefault="007A05CA" w:rsidP="007A05CA">
      <w:pPr>
        <w:spacing w:after="0"/>
        <w:rPr>
          <w:b/>
        </w:rPr>
      </w:pPr>
      <w:r w:rsidRPr="00885712">
        <w:rPr>
          <w:b/>
        </w:rPr>
        <w:t>Location:  Blended Learning Lab</w:t>
      </w:r>
    </w:p>
    <w:p w14:paraId="417AFA56" w14:textId="77777777" w:rsidR="00C86CF1" w:rsidRDefault="00C86CF1" w:rsidP="007A05CA">
      <w:pPr>
        <w:spacing w:after="0"/>
        <w:rPr>
          <w:b/>
        </w:rPr>
      </w:pPr>
    </w:p>
    <w:p w14:paraId="25E29F58" w14:textId="21C394B5" w:rsidR="00C86CF1" w:rsidRDefault="00C86CF1" w:rsidP="007A05CA">
      <w:pPr>
        <w:spacing w:after="0"/>
        <w:rPr>
          <w:b/>
        </w:rPr>
      </w:pPr>
      <w:r>
        <w:rPr>
          <w:b/>
        </w:rPr>
        <w:t xml:space="preserve">Attendees:  </w:t>
      </w:r>
      <w:r w:rsidRPr="00C86CF1">
        <w:t xml:space="preserve">Mrs. </w:t>
      </w:r>
      <w:r w:rsidR="00F71AD3">
        <w:t xml:space="preserve">Rebecca </w:t>
      </w:r>
      <w:r w:rsidRPr="00C86CF1">
        <w:t xml:space="preserve">Thompson, Jenny </w:t>
      </w:r>
      <w:proofErr w:type="spellStart"/>
      <w:r w:rsidRPr="00C86CF1">
        <w:t>Betzmer</w:t>
      </w:r>
      <w:proofErr w:type="spellEnd"/>
      <w:r w:rsidRPr="00C86CF1">
        <w:t xml:space="preserve">, </w:t>
      </w:r>
      <w:r w:rsidR="00F71AD3">
        <w:t>Ian Pierce,</w:t>
      </w:r>
      <w:r w:rsidR="00F71AD3" w:rsidRPr="00C86CF1">
        <w:t xml:space="preserve"> </w:t>
      </w:r>
      <w:r w:rsidRPr="00C86CF1">
        <w:t>Misty Hull</w:t>
      </w:r>
      <w:r w:rsidR="005D1985">
        <w:t>, Joan Lee, Dr. Mi</w:t>
      </w:r>
      <w:r w:rsidR="00F71AD3">
        <w:t>k</w:t>
      </w:r>
      <w:r w:rsidR="005D1985">
        <w:t>e</w:t>
      </w:r>
      <w:r w:rsidR="00F71AD3">
        <w:t xml:space="preserve"> Pickering, </w:t>
      </w:r>
    </w:p>
    <w:p w14:paraId="0207AE3E" w14:textId="77777777" w:rsidR="007A05CA" w:rsidRDefault="007A05CA" w:rsidP="007A05CA">
      <w:pPr>
        <w:spacing w:after="0"/>
        <w:rPr>
          <w:b/>
        </w:rPr>
      </w:pPr>
    </w:p>
    <w:p w14:paraId="7BB427A2" w14:textId="77777777" w:rsidR="007A05CA" w:rsidRPr="00885712" w:rsidRDefault="007A05CA" w:rsidP="007A05CA">
      <w:pPr>
        <w:spacing w:after="0"/>
        <w:rPr>
          <w:b/>
        </w:rPr>
      </w:pPr>
      <w:r>
        <w:rPr>
          <w:b/>
        </w:rPr>
        <w:t>AGENDA</w:t>
      </w:r>
    </w:p>
    <w:p w14:paraId="49616B03" w14:textId="77777777" w:rsidR="007A05CA" w:rsidRDefault="007A05CA" w:rsidP="007A05CA">
      <w:pPr>
        <w:spacing w:after="0"/>
      </w:pPr>
    </w:p>
    <w:p w14:paraId="395337EB" w14:textId="77777777" w:rsidR="007A05CA" w:rsidRDefault="007A05CA" w:rsidP="007A05CA">
      <w:pPr>
        <w:pStyle w:val="ListParagraph"/>
        <w:numPr>
          <w:ilvl w:val="0"/>
          <w:numId w:val="1"/>
        </w:numPr>
        <w:spacing w:after="0"/>
      </w:pPr>
      <w:r>
        <w:t xml:space="preserve">Welcome &amp; Introductions – (Jenny </w:t>
      </w:r>
      <w:proofErr w:type="spellStart"/>
      <w:r>
        <w:t>Betzmer</w:t>
      </w:r>
      <w:proofErr w:type="spellEnd"/>
      <w:r>
        <w:t>, 5:00)</w:t>
      </w:r>
      <w:r w:rsidR="00C86CF1">
        <w:t xml:space="preserve"> –</w:t>
      </w:r>
    </w:p>
    <w:p w14:paraId="1A51AFD6" w14:textId="63A29C07" w:rsidR="00F71AD3" w:rsidRDefault="00F71AD3" w:rsidP="00F71AD3">
      <w:pPr>
        <w:pStyle w:val="ListParagraph"/>
        <w:numPr>
          <w:ilvl w:val="1"/>
          <w:numId w:val="1"/>
        </w:numPr>
        <w:spacing w:after="0"/>
      </w:pPr>
      <w:r>
        <w:t>Introductions were made</w:t>
      </w:r>
      <w:r w:rsidR="005D1985">
        <w:t xml:space="preserve"> at 5:01 p.m.</w:t>
      </w:r>
      <w:r>
        <w:t xml:space="preserve"> – see attendees above</w:t>
      </w:r>
    </w:p>
    <w:p w14:paraId="48950671" w14:textId="2DBF6D45" w:rsidR="00C86CF1" w:rsidRDefault="005D1985" w:rsidP="00C86CF1">
      <w:pPr>
        <w:pStyle w:val="ListParagraph"/>
        <w:numPr>
          <w:ilvl w:val="1"/>
          <w:numId w:val="1"/>
        </w:numPr>
        <w:spacing w:after="0"/>
      </w:pPr>
      <w:r>
        <w:t xml:space="preserve">Mrs. </w:t>
      </w:r>
      <w:proofErr w:type="spellStart"/>
      <w:r>
        <w:t>Betzmer</w:t>
      </w:r>
      <w:proofErr w:type="spellEnd"/>
      <w:r w:rsidR="00C86CF1">
        <w:t xml:space="preserve"> began the meeting by welcoming all and providing the purpose of the SAC. </w:t>
      </w:r>
      <w:r w:rsidR="00F71AD3">
        <w:t xml:space="preserve">Two fold purpose:  1. district stand point they can say they have asked the constituents. 2. </w:t>
      </w:r>
      <w:proofErr w:type="gramStart"/>
      <w:r w:rsidR="00F71AD3">
        <w:t>parents</w:t>
      </w:r>
      <w:proofErr w:type="gramEnd"/>
      <w:r w:rsidR="00F71AD3">
        <w:t xml:space="preserve"> get a voice to provide input to the principal and see test scores, etc.</w:t>
      </w:r>
    </w:p>
    <w:p w14:paraId="5BFB27B1" w14:textId="77777777" w:rsidR="007A05CA" w:rsidRDefault="007A05CA" w:rsidP="007A05CA">
      <w:pPr>
        <w:spacing w:after="0"/>
      </w:pPr>
    </w:p>
    <w:p w14:paraId="4D2E890B" w14:textId="77777777" w:rsidR="007A05CA" w:rsidRDefault="007A05CA" w:rsidP="007A05CA">
      <w:pPr>
        <w:pStyle w:val="ListParagraph"/>
        <w:numPr>
          <w:ilvl w:val="0"/>
          <w:numId w:val="1"/>
        </w:numPr>
        <w:spacing w:after="0"/>
      </w:pPr>
      <w:r>
        <w:t>DAAC Updates (DAAC Representative  5:00 – 5:05)</w:t>
      </w:r>
    </w:p>
    <w:p w14:paraId="22DD7FFA" w14:textId="0A094019" w:rsidR="00F71AD3" w:rsidRDefault="005D1985" w:rsidP="00F71AD3">
      <w:pPr>
        <w:pStyle w:val="ListParagraph"/>
        <w:numPr>
          <w:ilvl w:val="1"/>
          <w:numId w:val="1"/>
        </w:numPr>
        <w:spacing w:after="0"/>
      </w:pPr>
      <w:r>
        <w:t>Mary-</w:t>
      </w:r>
      <w:r w:rsidR="00F71AD3">
        <w:t xml:space="preserve">Ellen </w:t>
      </w:r>
      <w:proofErr w:type="spellStart"/>
      <w:r w:rsidR="00F71AD3">
        <w:t>McCluggage</w:t>
      </w:r>
      <w:proofErr w:type="spellEnd"/>
      <w:r w:rsidR="00F71AD3">
        <w:t xml:space="preserve"> is the rep this quarter. The unified improvement plan</w:t>
      </w:r>
      <w:r>
        <w:t xml:space="preserve"> (UIP)</w:t>
      </w:r>
      <w:r w:rsidR="00F71AD3">
        <w:t xml:space="preserve"> was discussed (and will be discussed tonight at this meeting). Ms. </w:t>
      </w:r>
      <w:proofErr w:type="spellStart"/>
      <w:r w:rsidR="00F71AD3">
        <w:t>McCluggage</w:t>
      </w:r>
      <w:proofErr w:type="spellEnd"/>
      <w:r w:rsidR="00F71AD3">
        <w:t xml:space="preserve"> said that the DAAC is wondering how ALLIES can be held to a standard that is unattainable for the level our kids </w:t>
      </w:r>
      <w:proofErr w:type="gramStart"/>
      <w:r w:rsidR="00F71AD3">
        <w:t>our at</w:t>
      </w:r>
      <w:proofErr w:type="gramEnd"/>
      <w:r w:rsidR="00F71AD3">
        <w:t xml:space="preserve"> right now. CMAS cannot be the only indicator of achievement and growth.</w:t>
      </w:r>
    </w:p>
    <w:p w14:paraId="3EFB69A6" w14:textId="4E10E450" w:rsidR="001C4A8D" w:rsidRDefault="001C4A8D" w:rsidP="00F71AD3">
      <w:pPr>
        <w:pStyle w:val="ListParagraph"/>
        <w:numPr>
          <w:ilvl w:val="1"/>
          <w:numId w:val="1"/>
        </w:numPr>
        <w:spacing w:after="0"/>
      </w:pPr>
      <w:r>
        <w:t>Lots of talk about the MLO that was passed in the last election</w:t>
      </w:r>
    </w:p>
    <w:p w14:paraId="0D4C3960" w14:textId="77777777" w:rsidR="006323B0" w:rsidRDefault="006323B0" w:rsidP="006323B0">
      <w:pPr>
        <w:pStyle w:val="ListParagraph"/>
      </w:pPr>
    </w:p>
    <w:p w14:paraId="4041CB34" w14:textId="77777777" w:rsidR="006323B0" w:rsidRDefault="006323B0" w:rsidP="007A05CA">
      <w:pPr>
        <w:pStyle w:val="ListParagraph"/>
        <w:numPr>
          <w:ilvl w:val="0"/>
          <w:numId w:val="1"/>
        </w:numPr>
        <w:spacing w:after="0"/>
      </w:pPr>
      <w:r>
        <w:t xml:space="preserve">Legislative Update (Jenny </w:t>
      </w:r>
      <w:proofErr w:type="spellStart"/>
      <w:r>
        <w:t>Betzmer</w:t>
      </w:r>
      <w:proofErr w:type="spellEnd"/>
      <w:r>
        <w:t xml:space="preserve"> 5:05 – 5:06)</w:t>
      </w:r>
    </w:p>
    <w:p w14:paraId="7913B730" w14:textId="5D58134F" w:rsidR="001C4A8D" w:rsidRDefault="001C4A8D" w:rsidP="001C4A8D">
      <w:pPr>
        <w:pStyle w:val="ListParagraph"/>
        <w:numPr>
          <w:ilvl w:val="1"/>
          <w:numId w:val="1"/>
        </w:numPr>
        <w:spacing w:after="0"/>
      </w:pPr>
      <w:r>
        <w:t xml:space="preserve">Corina Martin is our legislative </w:t>
      </w:r>
      <w:r w:rsidR="005D1985">
        <w:t>liaison</w:t>
      </w:r>
      <w:r>
        <w:t xml:space="preserve">. She said at the moment nothing is happening at this moment. </w:t>
      </w:r>
    </w:p>
    <w:p w14:paraId="371D4DA0" w14:textId="77777777" w:rsidR="007A05CA" w:rsidRDefault="007A05CA" w:rsidP="007A05CA">
      <w:pPr>
        <w:spacing w:after="0"/>
      </w:pPr>
    </w:p>
    <w:p w14:paraId="4AE9E3F4" w14:textId="16B60F1B" w:rsidR="00C86CF1" w:rsidRDefault="007A05CA" w:rsidP="00C86CF1">
      <w:pPr>
        <w:pStyle w:val="ListParagraph"/>
        <w:numPr>
          <w:ilvl w:val="0"/>
          <w:numId w:val="1"/>
        </w:numPr>
        <w:spacing w:after="0"/>
      </w:pPr>
      <w:r>
        <w:t>PTA Update (Misty Hull, 5:</w:t>
      </w:r>
      <w:r w:rsidR="006323B0">
        <w:t>06 – 5:15</w:t>
      </w:r>
      <w:r>
        <w:t>)</w:t>
      </w:r>
    </w:p>
    <w:p w14:paraId="09DADA97" w14:textId="4936BF5C" w:rsidR="00C86CF1" w:rsidRDefault="005D1985" w:rsidP="00C86CF1">
      <w:pPr>
        <w:pStyle w:val="ListParagraph"/>
        <w:numPr>
          <w:ilvl w:val="1"/>
          <w:numId w:val="1"/>
        </w:numPr>
        <w:spacing w:after="0"/>
      </w:pPr>
      <w:r>
        <w:t>Mrs. Hull</w:t>
      </w:r>
      <w:r w:rsidR="00C86CF1">
        <w:t xml:space="preserve"> shared that the PTA has committed $700.00</w:t>
      </w:r>
      <w:r>
        <w:t xml:space="preserve"> for the play</w:t>
      </w:r>
      <w:r w:rsidR="00DD3B0C">
        <w:t>ground carts.</w:t>
      </w:r>
    </w:p>
    <w:p w14:paraId="73A1C88E" w14:textId="501D4833" w:rsidR="00303E29" w:rsidRDefault="00303E29" w:rsidP="00C86CF1">
      <w:pPr>
        <w:pStyle w:val="ListParagraph"/>
        <w:numPr>
          <w:ilvl w:val="1"/>
          <w:numId w:val="1"/>
        </w:numPr>
        <w:spacing w:after="0"/>
      </w:pPr>
      <w:r>
        <w:t xml:space="preserve">There will be an </w:t>
      </w:r>
      <w:r w:rsidR="004961B8">
        <w:t xml:space="preserve">alternate fundraiser in </w:t>
      </w:r>
      <w:r w:rsidR="005D1985">
        <w:t>February, 2019</w:t>
      </w:r>
      <w:r w:rsidR="004961B8">
        <w:t xml:space="preserve"> – one that just requests a donation – no sales</w:t>
      </w:r>
    </w:p>
    <w:p w14:paraId="005A0031" w14:textId="23A164EC" w:rsidR="004961B8" w:rsidRDefault="004961B8" w:rsidP="00C86CF1">
      <w:pPr>
        <w:pStyle w:val="ListParagraph"/>
        <w:numPr>
          <w:ilvl w:val="1"/>
          <w:numId w:val="1"/>
        </w:numPr>
        <w:spacing w:after="0"/>
      </w:pPr>
      <w:r>
        <w:lastRenderedPageBreak/>
        <w:t>We have eliminated the movie night option for the holiday fundraiser because the logistics were becoming too challenging</w:t>
      </w:r>
    </w:p>
    <w:p w14:paraId="72B71144" w14:textId="0E67B8F4" w:rsidR="005D1985" w:rsidRDefault="005D1985" w:rsidP="00C86CF1">
      <w:pPr>
        <w:pStyle w:val="ListParagraph"/>
        <w:numPr>
          <w:ilvl w:val="1"/>
          <w:numId w:val="1"/>
        </w:numPr>
        <w:spacing w:after="0"/>
      </w:pPr>
      <w:r>
        <w:t>There will be no December meeting, but meetings will resume January 8, 2019</w:t>
      </w:r>
    </w:p>
    <w:p w14:paraId="2C008941" w14:textId="77777777" w:rsidR="007A05CA" w:rsidRDefault="007A05CA" w:rsidP="007A05CA">
      <w:pPr>
        <w:spacing w:after="0"/>
      </w:pPr>
    </w:p>
    <w:p w14:paraId="2B9E5782" w14:textId="77777777" w:rsidR="007A05CA" w:rsidRDefault="007A05CA" w:rsidP="007A05CA">
      <w:pPr>
        <w:pStyle w:val="ListParagraph"/>
        <w:numPr>
          <w:ilvl w:val="0"/>
          <w:numId w:val="1"/>
        </w:numPr>
        <w:spacing w:after="0"/>
      </w:pPr>
      <w:r>
        <w:t>Principal Report (Mrs. Thompson, 5:15 – 5:50)</w:t>
      </w:r>
    </w:p>
    <w:p w14:paraId="748FE858" w14:textId="77777777" w:rsidR="007A05CA" w:rsidRDefault="007A05CA" w:rsidP="007A05CA">
      <w:pPr>
        <w:pStyle w:val="ListParagraph"/>
        <w:numPr>
          <w:ilvl w:val="0"/>
          <w:numId w:val="2"/>
        </w:numPr>
        <w:spacing w:after="0"/>
      </w:pPr>
      <w:r>
        <w:t>Parent Teacher Conference</w:t>
      </w:r>
      <w:r w:rsidR="006323B0">
        <w:t>s, Report Cards, Progress Monitoring</w:t>
      </w:r>
    </w:p>
    <w:p w14:paraId="7D4D475B" w14:textId="798432F8" w:rsidR="00303E29" w:rsidRDefault="00303E29" w:rsidP="00303E29">
      <w:pPr>
        <w:pStyle w:val="ListParagraph"/>
        <w:numPr>
          <w:ilvl w:val="1"/>
          <w:numId w:val="2"/>
        </w:numPr>
        <w:spacing w:after="0"/>
      </w:pPr>
      <w:r>
        <w:t>All parents but 4 attended. Offered to have phone or alternative conference</w:t>
      </w:r>
    </w:p>
    <w:p w14:paraId="7FC31186" w14:textId="3C31D127" w:rsidR="00303E29" w:rsidRDefault="00303E29" w:rsidP="00303E29">
      <w:pPr>
        <w:pStyle w:val="ListParagraph"/>
        <w:numPr>
          <w:ilvl w:val="1"/>
          <w:numId w:val="2"/>
        </w:numPr>
        <w:spacing w:after="0"/>
      </w:pPr>
      <w:r>
        <w:t>Does this format work?</w:t>
      </w:r>
    </w:p>
    <w:p w14:paraId="5FA44682" w14:textId="34552A28" w:rsidR="00303E29" w:rsidRDefault="00303E29" w:rsidP="00303E29">
      <w:pPr>
        <w:pStyle w:val="ListParagraph"/>
        <w:numPr>
          <w:ilvl w:val="2"/>
          <w:numId w:val="2"/>
        </w:numPr>
        <w:spacing w:after="0"/>
      </w:pPr>
      <w:r>
        <w:t>Would like the opportunity to speak to the other teachers who can’t be in the room</w:t>
      </w:r>
    </w:p>
    <w:p w14:paraId="2B2E8FF3" w14:textId="627DEF87" w:rsidR="00303E29" w:rsidRDefault="00303E29" w:rsidP="00303E29">
      <w:pPr>
        <w:pStyle w:val="ListParagraph"/>
        <w:numPr>
          <w:ilvl w:val="2"/>
          <w:numId w:val="2"/>
        </w:numPr>
        <w:spacing w:after="0"/>
      </w:pPr>
      <w:r>
        <w:t xml:space="preserve">Maybe have a time to see the Art/Music/PE &amp; </w:t>
      </w:r>
      <w:r w:rsidR="003A0A0E">
        <w:t>Innovation Lab teachers separately</w:t>
      </w:r>
    </w:p>
    <w:p w14:paraId="0C02CCF8" w14:textId="0110DD29" w:rsidR="003A0A0E" w:rsidRDefault="003A0A0E" w:rsidP="003A0A0E">
      <w:pPr>
        <w:pStyle w:val="ListParagraph"/>
        <w:numPr>
          <w:ilvl w:val="1"/>
          <w:numId w:val="2"/>
        </w:numPr>
        <w:spacing w:after="0"/>
      </w:pPr>
      <w:r>
        <w:t xml:space="preserve">Report Cards </w:t>
      </w:r>
    </w:p>
    <w:p w14:paraId="145AF90B" w14:textId="332AAF9D" w:rsidR="003A0A0E" w:rsidRDefault="003A0A0E" w:rsidP="003A0A0E">
      <w:pPr>
        <w:pStyle w:val="ListParagraph"/>
        <w:numPr>
          <w:ilvl w:val="2"/>
          <w:numId w:val="2"/>
        </w:numPr>
        <w:spacing w:after="0"/>
      </w:pPr>
      <w:r>
        <w:t>They think they have this figured out and will be able to give this info to the parents</w:t>
      </w:r>
    </w:p>
    <w:p w14:paraId="4B08FEFB" w14:textId="1A2E5A29" w:rsidR="003A0A0E" w:rsidRDefault="003A0A0E" w:rsidP="003A0A0E">
      <w:pPr>
        <w:pStyle w:val="ListParagraph"/>
        <w:numPr>
          <w:ilvl w:val="2"/>
          <w:numId w:val="2"/>
        </w:numPr>
        <w:spacing w:after="0"/>
      </w:pPr>
      <w:r>
        <w:t>They will send it home the first time</w:t>
      </w:r>
    </w:p>
    <w:p w14:paraId="079FD801" w14:textId="0DD70B4B" w:rsidR="003A0A0E" w:rsidRDefault="003A0A0E" w:rsidP="003A0A0E">
      <w:pPr>
        <w:pStyle w:val="ListParagraph"/>
        <w:numPr>
          <w:ilvl w:val="1"/>
          <w:numId w:val="2"/>
        </w:numPr>
        <w:spacing w:after="0"/>
      </w:pPr>
      <w:r>
        <w:t xml:space="preserve">Progress Monitoring </w:t>
      </w:r>
    </w:p>
    <w:p w14:paraId="7F45886B" w14:textId="138FC721" w:rsidR="003A0A0E" w:rsidRDefault="003A0A0E" w:rsidP="003A0A0E">
      <w:pPr>
        <w:pStyle w:val="ListParagraph"/>
        <w:numPr>
          <w:ilvl w:val="2"/>
          <w:numId w:val="2"/>
        </w:numPr>
        <w:spacing w:after="0"/>
      </w:pPr>
      <w:r>
        <w:t>Will come from Take Flight Therapists</w:t>
      </w:r>
    </w:p>
    <w:p w14:paraId="4FD17B2B" w14:textId="015FECDE" w:rsidR="007A05CA" w:rsidRDefault="007A05CA" w:rsidP="007A05CA">
      <w:pPr>
        <w:pStyle w:val="ListParagraph"/>
        <w:numPr>
          <w:ilvl w:val="0"/>
          <w:numId w:val="2"/>
        </w:numPr>
        <w:spacing w:after="0"/>
      </w:pPr>
      <w:r>
        <w:t>Unified Improvement Plan</w:t>
      </w:r>
      <w:r w:rsidR="00BB2A80">
        <w:t xml:space="preserve"> – </w:t>
      </w:r>
    </w:p>
    <w:p w14:paraId="28DCB0CB" w14:textId="357712E5" w:rsidR="00DD3B0C" w:rsidRDefault="00DD3B0C" w:rsidP="00DD3B0C">
      <w:pPr>
        <w:pStyle w:val="ListParagraph"/>
        <w:numPr>
          <w:ilvl w:val="1"/>
          <w:numId w:val="2"/>
        </w:numPr>
        <w:spacing w:after="0"/>
      </w:pPr>
      <w:r>
        <w:t>This is a draft</w:t>
      </w:r>
    </w:p>
    <w:p w14:paraId="6A0A0E83" w14:textId="0CBAFF36" w:rsidR="003A0A0E" w:rsidRDefault="003C3606" w:rsidP="00DD3B0C">
      <w:pPr>
        <w:pStyle w:val="ListParagraph"/>
        <w:numPr>
          <w:ilvl w:val="1"/>
          <w:numId w:val="2"/>
        </w:numPr>
        <w:spacing w:after="0"/>
      </w:pPr>
      <w:r>
        <w:t>ALLIES is currently</w:t>
      </w:r>
      <w:r w:rsidR="003A0A0E">
        <w:t xml:space="preserve"> on </w:t>
      </w:r>
      <w:r>
        <w:t xml:space="preserve">a </w:t>
      </w:r>
      <w:r w:rsidR="003A0A0E">
        <w:t>priority improvement status. The plan says we understand that and we are working on this. The report shows what we need to do to improve.</w:t>
      </w:r>
    </w:p>
    <w:p w14:paraId="133272B7" w14:textId="3CCFA90C" w:rsidR="003A0A0E" w:rsidRDefault="003A0A0E" w:rsidP="003A0A0E">
      <w:pPr>
        <w:pStyle w:val="ListParagraph"/>
        <w:numPr>
          <w:ilvl w:val="2"/>
          <w:numId w:val="2"/>
        </w:numPr>
        <w:spacing w:after="0"/>
      </w:pPr>
      <w:r>
        <w:t>There is a plan for the board and one for the state</w:t>
      </w:r>
    </w:p>
    <w:p w14:paraId="4FDBC2DE" w14:textId="5E0ECDBB" w:rsidR="003A0A0E" w:rsidRDefault="00934D72" w:rsidP="003A0A0E">
      <w:pPr>
        <w:pStyle w:val="ListParagraph"/>
        <w:numPr>
          <w:ilvl w:val="2"/>
          <w:numId w:val="2"/>
        </w:numPr>
        <w:spacing w:after="0"/>
      </w:pPr>
      <w:r>
        <w:t>The state report includes the following information</w:t>
      </w:r>
      <w:r w:rsidR="003A0A0E">
        <w:t>:</w:t>
      </w:r>
    </w:p>
    <w:p w14:paraId="05950881" w14:textId="2CE1DB44" w:rsidR="003A0A0E" w:rsidRDefault="003A0A0E" w:rsidP="003A0A0E">
      <w:pPr>
        <w:pStyle w:val="ListParagraph"/>
        <w:numPr>
          <w:ilvl w:val="3"/>
          <w:numId w:val="2"/>
        </w:numPr>
        <w:spacing w:after="0"/>
      </w:pPr>
      <w:r>
        <w:t xml:space="preserve">Page 3 – This is where ALLIES is defined; the report talks about why it was founded. </w:t>
      </w:r>
    </w:p>
    <w:p w14:paraId="1A0ACC2F" w14:textId="0B95D7CE" w:rsidR="00241DC1" w:rsidRDefault="00241DC1" w:rsidP="003A0A0E">
      <w:pPr>
        <w:pStyle w:val="ListParagraph"/>
        <w:numPr>
          <w:ilvl w:val="3"/>
          <w:numId w:val="2"/>
        </w:numPr>
        <w:spacing w:after="0"/>
      </w:pPr>
      <w:r>
        <w:t>Page 5 – what is happening now? – ALLIES is in its second year of development. 90% of students scored below grade level expectation and well below DIBELS.</w:t>
      </w:r>
    </w:p>
    <w:p w14:paraId="749B79A0" w14:textId="78F75A0B" w:rsidR="00241DC1" w:rsidRDefault="00241DC1" w:rsidP="00241DC1">
      <w:pPr>
        <w:pStyle w:val="ListParagraph"/>
        <w:numPr>
          <w:ilvl w:val="4"/>
          <w:numId w:val="2"/>
        </w:numPr>
        <w:spacing w:after="0"/>
      </w:pPr>
      <w:r>
        <w:t>99% of students have shown growth</w:t>
      </w:r>
      <w:r w:rsidR="00934D72">
        <w:t>, however</w:t>
      </w:r>
    </w:p>
    <w:p w14:paraId="0E84A3E0" w14:textId="0369DE40" w:rsidR="00241DC1" w:rsidRDefault="00241DC1" w:rsidP="00241DC1">
      <w:pPr>
        <w:pStyle w:val="ListParagraph"/>
        <w:numPr>
          <w:ilvl w:val="3"/>
          <w:numId w:val="2"/>
        </w:numPr>
        <w:spacing w:after="0"/>
      </w:pPr>
      <w:r>
        <w:t>Page 6 – Overall median growth percentile for reading at ALLIES was 7 percentile points higher than district and 5 percentile points higher than the state at 55%</w:t>
      </w:r>
    </w:p>
    <w:p w14:paraId="378239DB" w14:textId="20E10DC5" w:rsidR="00241DC1" w:rsidRDefault="00241DC1" w:rsidP="00241DC1">
      <w:pPr>
        <w:pStyle w:val="ListParagraph"/>
        <w:numPr>
          <w:ilvl w:val="4"/>
          <w:numId w:val="2"/>
        </w:numPr>
        <w:spacing w:after="0"/>
      </w:pPr>
      <w:r>
        <w:t xml:space="preserve">Needs in math growth scores – shows a comparison of students with “like scores.” We are one point away from the Approaching level. The </w:t>
      </w:r>
      <w:r>
        <w:lastRenderedPageBreak/>
        <w:t>students get therapy for reading but not for dyscalculia, a co-morbid factor for dyslexia.</w:t>
      </w:r>
    </w:p>
    <w:p w14:paraId="6AFCF51D" w14:textId="294003C1" w:rsidR="00241DC1" w:rsidRDefault="00241DC1" w:rsidP="00241DC1">
      <w:pPr>
        <w:pStyle w:val="ListParagraph"/>
        <w:numPr>
          <w:ilvl w:val="3"/>
          <w:numId w:val="2"/>
        </w:numPr>
        <w:spacing w:after="0"/>
      </w:pPr>
      <w:r>
        <w:t>Page 6 – Achievement Scores – in Does Not Meet category</w:t>
      </w:r>
      <w:r w:rsidR="00BB2A80">
        <w:t xml:space="preserve"> -</w:t>
      </w:r>
      <w:r w:rsidR="00BB2A80" w:rsidRPr="00BB2A80">
        <w:t xml:space="preserve"> </w:t>
      </w:r>
      <w:r w:rsidR="00BB2A80">
        <w:t>based on CMAS scores</w:t>
      </w:r>
    </w:p>
    <w:p w14:paraId="6BDC5CA5" w14:textId="17DCDE3B" w:rsidR="00241DC1" w:rsidRDefault="00241DC1" w:rsidP="00241DC1">
      <w:pPr>
        <w:pStyle w:val="ListParagraph"/>
        <w:numPr>
          <w:ilvl w:val="4"/>
          <w:numId w:val="2"/>
        </w:numPr>
        <w:spacing w:after="0"/>
      </w:pPr>
      <w:r>
        <w:t xml:space="preserve">ALLIES achievement score may always be at a lower level. </w:t>
      </w:r>
      <w:r w:rsidR="00BB2A80">
        <w:t>This report will not adequately convey this information to the state.</w:t>
      </w:r>
    </w:p>
    <w:p w14:paraId="17BA244F" w14:textId="0FE59500" w:rsidR="004961B8" w:rsidRDefault="004961B8" w:rsidP="00241DC1">
      <w:pPr>
        <w:pStyle w:val="ListParagraph"/>
        <w:numPr>
          <w:ilvl w:val="4"/>
          <w:numId w:val="2"/>
        </w:numPr>
        <w:spacing w:after="0"/>
      </w:pPr>
      <w:r>
        <w:t xml:space="preserve">Page 7 – Overall School Priority Framework – </w:t>
      </w:r>
    </w:p>
    <w:p w14:paraId="633BABE6" w14:textId="7515AF0F" w:rsidR="004961B8" w:rsidRDefault="004961B8" w:rsidP="004961B8">
      <w:pPr>
        <w:pStyle w:val="ListParagraph"/>
        <w:numPr>
          <w:ilvl w:val="5"/>
          <w:numId w:val="2"/>
        </w:numPr>
        <w:spacing w:after="0"/>
      </w:pPr>
      <w:r>
        <w:t xml:space="preserve">ALLIES overall rating is a score of 40.0/100. </w:t>
      </w:r>
    </w:p>
    <w:p w14:paraId="7591CA95" w14:textId="30B117FD" w:rsidR="004961B8" w:rsidRDefault="004961B8" w:rsidP="004961B8">
      <w:pPr>
        <w:pStyle w:val="ListParagraph"/>
        <w:numPr>
          <w:ilvl w:val="5"/>
          <w:numId w:val="2"/>
        </w:numPr>
        <w:spacing w:after="0"/>
      </w:pPr>
      <w:r>
        <w:t xml:space="preserve">100% accountability participation rate, but it is considered a low participation rating because 4 parents opted their children out of this assessment. </w:t>
      </w:r>
      <w:r w:rsidR="00934D72">
        <w:t>We need at 95% participation, but at 93% participation we will be considered “low” participation.</w:t>
      </w:r>
    </w:p>
    <w:p w14:paraId="25EBF06F" w14:textId="77777777" w:rsidR="00934D72" w:rsidRDefault="00934D72" w:rsidP="00934D72">
      <w:pPr>
        <w:pStyle w:val="ListParagraph"/>
        <w:spacing w:after="0"/>
        <w:ind w:left="4680"/>
      </w:pPr>
    </w:p>
    <w:p w14:paraId="521BCAC2" w14:textId="5A5BC78B" w:rsidR="004961B8" w:rsidRDefault="00934D72" w:rsidP="004961B8">
      <w:pPr>
        <w:pStyle w:val="ListParagraph"/>
        <w:numPr>
          <w:ilvl w:val="2"/>
          <w:numId w:val="2"/>
        </w:numPr>
        <w:spacing w:after="0"/>
      </w:pPr>
      <w:r>
        <w:t xml:space="preserve">The report for the board includes ALLIES </w:t>
      </w:r>
      <w:r w:rsidR="004961B8">
        <w:t>Next Steps:</w:t>
      </w:r>
    </w:p>
    <w:p w14:paraId="66493456" w14:textId="3CE8E6C5" w:rsidR="004961B8" w:rsidRDefault="004961B8" w:rsidP="004961B8">
      <w:pPr>
        <w:pStyle w:val="ListParagraph"/>
        <w:numPr>
          <w:ilvl w:val="3"/>
          <w:numId w:val="2"/>
        </w:numPr>
        <w:spacing w:after="0"/>
      </w:pPr>
      <w:r>
        <w:t>Continue to Maintain a unique and positive culture</w:t>
      </w:r>
    </w:p>
    <w:p w14:paraId="6CCE2EDE" w14:textId="6F031544" w:rsidR="004961B8" w:rsidRDefault="004961B8" w:rsidP="004961B8">
      <w:pPr>
        <w:pStyle w:val="ListParagraph"/>
        <w:numPr>
          <w:ilvl w:val="3"/>
          <w:numId w:val="2"/>
        </w:numPr>
        <w:spacing w:after="0"/>
      </w:pPr>
      <w:r>
        <w:t>Ensure quality instruction and use of appropriate accommodations</w:t>
      </w:r>
    </w:p>
    <w:p w14:paraId="404C3AF5" w14:textId="62B7785C" w:rsidR="00F640AF" w:rsidRDefault="007E5E5F" w:rsidP="00F640AF">
      <w:pPr>
        <w:pStyle w:val="ListParagraph"/>
        <w:numPr>
          <w:ilvl w:val="4"/>
          <w:numId w:val="2"/>
        </w:numPr>
        <w:spacing w:after="0"/>
      </w:pPr>
      <w:r>
        <w:t>Twice a week the teachers get professional learning time because of the two new hires brought in to help</w:t>
      </w:r>
    </w:p>
    <w:p w14:paraId="1A41A083" w14:textId="2698092E" w:rsidR="007E5E5F" w:rsidRDefault="007E5E5F" w:rsidP="00F640AF">
      <w:pPr>
        <w:pStyle w:val="ListParagraph"/>
        <w:numPr>
          <w:ilvl w:val="4"/>
          <w:numId w:val="2"/>
        </w:numPr>
        <w:spacing w:after="0"/>
      </w:pPr>
      <w:r>
        <w:t>Curtis Turner  (district math support) is brought in to help with math learning for teachers</w:t>
      </w:r>
    </w:p>
    <w:p w14:paraId="64442DA5" w14:textId="113A17B5" w:rsidR="007E5E5F" w:rsidRDefault="007E5E5F" w:rsidP="00F640AF">
      <w:pPr>
        <w:pStyle w:val="ListParagraph"/>
        <w:numPr>
          <w:ilvl w:val="4"/>
          <w:numId w:val="2"/>
        </w:numPr>
        <w:spacing w:after="0"/>
      </w:pPr>
      <w:r>
        <w:t>Now the ELA professors and the Therapists are working to bring in the same language due to professional development and learning</w:t>
      </w:r>
    </w:p>
    <w:p w14:paraId="62A1A9FC" w14:textId="66781B3A" w:rsidR="004961B8" w:rsidRDefault="004961B8" w:rsidP="004961B8">
      <w:pPr>
        <w:pStyle w:val="ListParagraph"/>
        <w:numPr>
          <w:ilvl w:val="3"/>
          <w:numId w:val="2"/>
        </w:numPr>
        <w:spacing w:after="0"/>
      </w:pPr>
      <w:r>
        <w:t>Use effective intervention for dyslexia and its co-morbidities</w:t>
      </w:r>
    </w:p>
    <w:p w14:paraId="207FEB71" w14:textId="2D5A27E5" w:rsidR="004961B8" w:rsidRDefault="004961B8" w:rsidP="004961B8">
      <w:pPr>
        <w:pStyle w:val="ListParagraph"/>
        <w:numPr>
          <w:ilvl w:val="3"/>
          <w:numId w:val="2"/>
        </w:numPr>
        <w:spacing w:after="0"/>
      </w:pPr>
      <w:r>
        <w:t>Create and maintain a culture of growth mindset</w:t>
      </w:r>
    </w:p>
    <w:p w14:paraId="4D2AB50F" w14:textId="62778420" w:rsidR="006E1BE6" w:rsidRDefault="006E1BE6" w:rsidP="006E1BE6">
      <w:pPr>
        <w:pStyle w:val="ListParagraph"/>
        <w:numPr>
          <w:ilvl w:val="4"/>
          <w:numId w:val="2"/>
        </w:numPr>
        <w:spacing w:after="0"/>
      </w:pPr>
      <w:r>
        <w:t xml:space="preserve">All staff are reading growth mindset books and implementing in the classroom. </w:t>
      </w:r>
    </w:p>
    <w:p w14:paraId="0ECB6E7B" w14:textId="76B95368" w:rsidR="004961B8" w:rsidRDefault="004961B8" w:rsidP="004961B8">
      <w:pPr>
        <w:pStyle w:val="ListParagraph"/>
        <w:numPr>
          <w:ilvl w:val="3"/>
          <w:numId w:val="2"/>
        </w:numPr>
        <w:spacing w:after="0"/>
      </w:pPr>
      <w:r>
        <w:t>Increase fidelity, time of use and support in place during tech interventions</w:t>
      </w:r>
    </w:p>
    <w:p w14:paraId="6CC35008" w14:textId="1BE22178" w:rsidR="006E1BE6" w:rsidRDefault="006E1BE6" w:rsidP="006E1BE6">
      <w:pPr>
        <w:pStyle w:val="ListParagraph"/>
        <w:numPr>
          <w:ilvl w:val="4"/>
          <w:numId w:val="2"/>
        </w:numPr>
        <w:spacing w:after="0"/>
      </w:pPr>
      <w:r>
        <w:t>They are increasing ST Math during the tech intervention due to the lower math scores</w:t>
      </w:r>
    </w:p>
    <w:p w14:paraId="7C34C661" w14:textId="77777777" w:rsidR="00241DC1" w:rsidRDefault="00241DC1" w:rsidP="00241DC1">
      <w:pPr>
        <w:spacing w:after="0"/>
      </w:pPr>
    </w:p>
    <w:p w14:paraId="326EFC8F" w14:textId="77777777" w:rsidR="007A05CA" w:rsidRDefault="007A05CA" w:rsidP="007A05CA">
      <w:pPr>
        <w:pStyle w:val="ListParagraph"/>
        <w:numPr>
          <w:ilvl w:val="0"/>
          <w:numId w:val="2"/>
        </w:numPr>
        <w:spacing w:after="0"/>
      </w:pPr>
      <w:r>
        <w:t>Alternate Assessment</w:t>
      </w:r>
    </w:p>
    <w:p w14:paraId="68F1D7F8" w14:textId="73A28BA3" w:rsidR="00D7424E" w:rsidRDefault="000A6A48" w:rsidP="00D7424E">
      <w:pPr>
        <w:pStyle w:val="ListParagraph"/>
        <w:numPr>
          <w:ilvl w:val="1"/>
          <w:numId w:val="2"/>
        </w:numPr>
        <w:spacing w:after="0"/>
      </w:pPr>
      <w:r>
        <w:lastRenderedPageBreak/>
        <w:t>Dr. Pickering and Mrs. Thompson went to a session on Alternative Assessment. There is a long time frame to get these in place.</w:t>
      </w:r>
    </w:p>
    <w:p w14:paraId="4EA6E4C0" w14:textId="6ACC110A" w:rsidR="000A6A48" w:rsidRDefault="000A6A48" w:rsidP="00D7424E">
      <w:pPr>
        <w:pStyle w:val="ListParagraph"/>
        <w:numPr>
          <w:ilvl w:val="1"/>
          <w:numId w:val="2"/>
        </w:numPr>
        <w:spacing w:after="0"/>
      </w:pPr>
      <w:r>
        <w:t>These assessments and measure would be to raise the performance and impact the framework</w:t>
      </w:r>
    </w:p>
    <w:p w14:paraId="08CAE551" w14:textId="31B6AAD0" w:rsidR="000A6A48" w:rsidRDefault="000A6A48" w:rsidP="00D7424E">
      <w:pPr>
        <w:pStyle w:val="ListParagraph"/>
        <w:numPr>
          <w:ilvl w:val="1"/>
          <w:numId w:val="2"/>
        </w:numPr>
        <w:spacing w:after="0"/>
      </w:pPr>
      <w:r>
        <w:t>The measures could be brought forward by parents to show what the students are learning, but the state board of education will not recognize the officially.</w:t>
      </w:r>
    </w:p>
    <w:p w14:paraId="371210A6" w14:textId="7855FCB6" w:rsidR="001B18CA" w:rsidRDefault="001B18CA" w:rsidP="001B18CA">
      <w:pPr>
        <w:pStyle w:val="ListParagraph"/>
        <w:numPr>
          <w:ilvl w:val="2"/>
          <w:numId w:val="2"/>
        </w:numPr>
        <w:spacing w:after="0"/>
      </w:pPr>
      <w:r>
        <w:t>This could be more meaningful as a supplement to CMAS</w:t>
      </w:r>
    </w:p>
    <w:p w14:paraId="15CCCB34" w14:textId="6C9C51BF" w:rsidR="001B18CA" w:rsidRDefault="001B18CA" w:rsidP="001B18CA">
      <w:pPr>
        <w:pStyle w:val="ListParagraph"/>
        <w:numPr>
          <w:ilvl w:val="2"/>
          <w:numId w:val="2"/>
        </w:numPr>
        <w:spacing w:after="0"/>
      </w:pPr>
      <w:r>
        <w:t>Ask parents what matters most to them (things like citizenship, learning, etc.)</w:t>
      </w:r>
    </w:p>
    <w:p w14:paraId="6BE80776" w14:textId="23DF0183" w:rsidR="00C03AC4" w:rsidRDefault="00934D72" w:rsidP="00C03AC4">
      <w:pPr>
        <w:pStyle w:val="ListParagraph"/>
        <w:numPr>
          <w:ilvl w:val="1"/>
          <w:numId w:val="2"/>
        </w:numPr>
        <w:spacing w:after="0"/>
      </w:pPr>
      <w:r>
        <w:t xml:space="preserve">Mrs. </w:t>
      </w:r>
      <w:proofErr w:type="spellStart"/>
      <w:r>
        <w:t>Betzmer</w:t>
      </w:r>
      <w:proofErr w:type="spellEnd"/>
      <w:r w:rsidR="00C03AC4">
        <w:t xml:space="preserve"> will send Dr. Pickering an article that showed another school that petitioned a state to do away with evaluating teachers on state tests because they were an alternative school.</w:t>
      </w:r>
    </w:p>
    <w:p w14:paraId="0F4DEB6E" w14:textId="3263932E" w:rsidR="00C03AC4" w:rsidRDefault="00C03AC4" w:rsidP="00C03AC4">
      <w:pPr>
        <w:pStyle w:val="ListParagraph"/>
        <w:numPr>
          <w:ilvl w:val="2"/>
          <w:numId w:val="2"/>
        </w:numPr>
        <w:spacing w:after="0"/>
      </w:pPr>
      <w:r>
        <w:t>He was enthusiastic to receive this</w:t>
      </w:r>
    </w:p>
    <w:p w14:paraId="66DBCEEA" w14:textId="77777777" w:rsidR="007A05CA" w:rsidRDefault="007A05CA" w:rsidP="00126D11">
      <w:pPr>
        <w:spacing w:after="0"/>
      </w:pPr>
    </w:p>
    <w:p w14:paraId="199DE677" w14:textId="77777777" w:rsidR="007A05CA" w:rsidRDefault="007A05CA" w:rsidP="007A05CA">
      <w:pPr>
        <w:pStyle w:val="ListParagraph"/>
        <w:numPr>
          <w:ilvl w:val="0"/>
          <w:numId w:val="1"/>
        </w:numPr>
        <w:spacing w:after="0"/>
      </w:pPr>
      <w:r>
        <w:t>Zone Report (Dr. Pickering, 5:50 – 6:00)</w:t>
      </w:r>
    </w:p>
    <w:p w14:paraId="6BF85F04" w14:textId="0A6C0912" w:rsidR="003059E5" w:rsidRDefault="003059E5" w:rsidP="003059E5">
      <w:pPr>
        <w:pStyle w:val="ListParagraph"/>
        <w:numPr>
          <w:ilvl w:val="1"/>
          <w:numId w:val="4"/>
        </w:numPr>
        <w:spacing w:after="0"/>
      </w:pPr>
      <w:r>
        <w:t>General info –Local accountability models in the Zones.</w:t>
      </w:r>
    </w:p>
    <w:p w14:paraId="6DA4AB16" w14:textId="56BB57E4" w:rsidR="003059E5" w:rsidRDefault="003059E5" w:rsidP="003059E5">
      <w:pPr>
        <w:pStyle w:val="ListParagraph"/>
        <w:numPr>
          <w:ilvl w:val="2"/>
          <w:numId w:val="4"/>
        </w:numPr>
        <w:spacing w:after="0"/>
      </w:pPr>
      <w:r>
        <w:t xml:space="preserve">Trying to create individualized pathways for students </w:t>
      </w:r>
    </w:p>
    <w:p w14:paraId="47C9F4CC" w14:textId="38A3D1C5" w:rsidR="003059E5" w:rsidRDefault="003059E5" w:rsidP="003059E5">
      <w:pPr>
        <w:pStyle w:val="ListParagraph"/>
        <w:numPr>
          <w:ilvl w:val="3"/>
          <w:numId w:val="6"/>
        </w:numPr>
        <w:spacing w:after="0"/>
      </w:pPr>
      <w:r>
        <w:t>Problem solving and critical thinking are the most difficult to measure; they are looking at an authentic learning model where the students solve more “real world” problems at their level.</w:t>
      </w:r>
    </w:p>
    <w:p w14:paraId="7FB348E1" w14:textId="3D326727" w:rsidR="003059E5" w:rsidRDefault="003059E5" w:rsidP="003059E5">
      <w:pPr>
        <w:pStyle w:val="ListParagraph"/>
        <w:numPr>
          <w:ilvl w:val="4"/>
          <w:numId w:val="6"/>
        </w:numPr>
        <w:spacing w:after="0"/>
      </w:pPr>
      <w:r>
        <w:t>This would use rubrics</w:t>
      </w:r>
    </w:p>
    <w:p w14:paraId="72358608" w14:textId="73D1A734" w:rsidR="003059E5" w:rsidRDefault="003059E5" w:rsidP="003059E5">
      <w:pPr>
        <w:pStyle w:val="ListParagraph"/>
        <w:numPr>
          <w:ilvl w:val="4"/>
          <w:numId w:val="6"/>
        </w:numPr>
        <w:spacing w:after="0"/>
      </w:pPr>
      <w:r>
        <w:t>There are now authentic learning leadership mentors at the schools; they will eventually create “model classrooms” for others to visit and learn from</w:t>
      </w:r>
    </w:p>
    <w:p w14:paraId="599F1595" w14:textId="77777777" w:rsidR="007A05CA" w:rsidRDefault="007A05CA" w:rsidP="007A05CA">
      <w:pPr>
        <w:pStyle w:val="ListParagraph"/>
        <w:spacing w:after="0"/>
      </w:pPr>
      <w:r>
        <w:t xml:space="preserve"> </w:t>
      </w:r>
    </w:p>
    <w:p w14:paraId="470BD15E" w14:textId="77777777" w:rsidR="007A05CA" w:rsidRDefault="007A05CA" w:rsidP="007A05CA">
      <w:pPr>
        <w:pStyle w:val="ListParagraph"/>
        <w:numPr>
          <w:ilvl w:val="0"/>
          <w:numId w:val="1"/>
        </w:numPr>
        <w:spacing w:after="0"/>
      </w:pPr>
      <w:r>
        <w:t xml:space="preserve">Reminders/Adjournment (Jenny </w:t>
      </w:r>
      <w:proofErr w:type="spellStart"/>
      <w:r>
        <w:t>Betzmer</w:t>
      </w:r>
      <w:proofErr w:type="spellEnd"/>
      <w:r>
        <w:t>, 6:00)</w:t>
      </w:r>
    </w:p>
    <w:p w14:paraId="2642881D" w14:textId="5CA26980" w:rsidR="002D2ABC" w:rsidRDefault="002D2ABC" w:rsidP="002D2ABC">
      <w:pPr>
        <w:pStyle w:val="ListParagraph"/>
        <w:numPr>
          <w:ilvl w:val="1"/>
          <w:numId w:val="1"/>
        </w:numPr>
        <w:spacing w:after="0"/>
      </w:pPr>
      <w:r>
        <w:t>Adjourned at 6:16 p.m.</w:t>
      </w:r>
    </w:p>
    <w:p w14:paraId="2B6BCDA1" w14:textId="77777777" w:rsidR="007A05CA" w:rsidRDefault="007A05CA" w:rsidP="007A05CA">
      <w:pPr>
        <w:pStyle w:val="ListParagraph"/>
        <w:spacing w:after="0"/>
      </w:pPr>
    </w:p>
    <w:p w14:paraId="3D49B24A" w14:textId="77777777" w:rsidR="00934D72" w:rsidRDefault="00934D72" w:rsidP="007A05CA">
      <w:pPr>
        <w:pStyle w:val="ListParagraph"/>
        <w:spacing w:after="0"/>
      </w:pPr>
    </w:p>
    <w:p w14:paraId="4F49A776" w14:textId="77777777" w:rsidR="00934D72" w:rsidRDefault="00934D72" w:rsidP="007A05CA">
      <w:pPr>
        <w:pStyle w:val="ListParagraph"/>
        <w:spacing w:after="0"/>
      </w:pPr>
    </w:p>
    <w:p w14:paraId="61BC6218" w14:textId="77777777" w:rsidR="007A05CA" w:rsidRDefault="007A05CA" w:rsidP="007A05CA">
      <w:pPr>
        <w:spacing w:after="0"/>
      </w:pPr>
    </w:p>
    <w:p w14:paraId="130C0CEF" w14:textId="77777777" w:rsidR="007A05CA" w:rsidRDefault="007A05CA" w:rsidP="007A05CA">
      <w:r w:rsidRPr="00FC10A9">
        <w:rPr>
          <w:u w:val="single"/>
        </w:rPr>
        <w:t>Meetings</w:t>
      </w:r>
      <w:r>
        <w:rPr>
          <w:u w:val="single"/>
        </w:rPr>
        <w:t xml:space="preserve"> for 2018-19</w:t>
      </w:r>
      <w:r>
        <w:t>:</w:t>
      </w:r>
    </w:p>
    <w:p w14:paraId="5058FAF9" w14:textId="77777777" w:rsidR="007A05CA" w:rsidRDefault="007A05CA" w:rsidP="007A05CA">
      <w:pPr>
        <w:shd w:val="clear" w:color="auto" w:fill="FFFFFF"/>
        <w:spacing w:after="0" w:line="240" w:lineRule="auto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 xml:space="preserve">ALLIES SAC: </w:t>
      </w:r>
      <w:r>
        <w:rPr>
          <w:rFonts w:eastAsia="Times New Roman"/>
          <w:color w:val="222222"/>
        </w:rPr>
        <w:tab/>
      </w:r>
      <w:r w:rsidRPr="007269E4">
        <w:rPr>
          <w:rFonts w:eastAsia="Times New Roman"/>
          <w:color w:val="222222"/>
        </w:rPr>
        <w:t>September 19</w:t>
      </w:r>
      <w:r>
        <w:rPr>
          <w:rFonts w:eastAsia="Times New Roman"/>
          <w:color w:val="222222"/>
        </w:rPr>
        <w:t>, November 28, February 20, April 17</w:t>
      </w:r>
    </w:p>
    <w:p w14:paraId="00A10D9C" w14:textId="77777777" w:rsidR="007A05CA" w:rsidRPr="007269E4" w:rsidRDefault="007A05CA" w:rsidP="007A05CA">
      <w:pPr>
        <w:shd w:val="clear" w:color="auto" w:fill="FFFFFF"/>
        <w:spacing w:after="0" w:line="240" w:lineRule="auto"/>
        <w:rPr>
          <w:rFonts w:eastAsia="Times New Roman"/>
          <w:color w:val="222222"/>
        </w:rPr>
      </w:pPr>
    </w:p>
    <w:p w14:paraId="3D93C368" w14:textId="77777777" w:rsidR="007A05CA" w:rsidRDefault="007A05CA" w:rsidP="007A05CA">
      <w:pPr>
        <w:shd w:val="clear" w:color="auto" w:fill="FFFFFF"/>
        <w:spacing w:after="0"/>
        <w:ind w:left="2160" w:hanging="2160"/>
      </w:pPr>
      <w:r>
        <w:t>DAAC:</w:t>
      </w:r>
      <w:r>
        <w:tab/>
        <w:t xml:space="preserve">August 28, September 25, October 23, December 4 </w:t>
      </w:r>
    </w:p>
    <w:p w14:paraId="68BC4D4A" w14:textId="77777777" w:rsidR="007A05CA" w:rsidRPr="000D6EE4" w:rsidRDefault="007A05CA" w:rsidP="007A05CA">
      <w:pPr>
        <w:shd w:val="clear" w:color="auto" w:fill="FFFFFF"/>
        <w:spacing w:after="0"/>
        <w:ind w:left="2160"/>
      </w:pPr>
      <w:r>
        <w:t>January 22, February 26, March 12, April 23, May 14</w:t>
      </w:r>
    </w:p>
    <w:p w14:paraId="1AEDF364" w14:textId="77777777" w:rsidR="007A05CA" w:rsidRDefault="007A05CA" w:rsidP="007A05CA"/>
    <w:p w14:paraId="359EFF32" w14:textId="77777777" w:rsidR="003F6564" w:rsidRDefault="003F6564"/>
    <w:sectPr w:rsidR="003F6564" w:rsidSect="003F65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D483E" w14:textId="77777777" w:rsidR="008B7B3B" w:rsidRDefault="008B7B3B">
      <w:pPr>
        <w:spacing w:after="0" w:line="240" w:lineRule="auto"/>
      </w:pPr>
      <w:r>
        <w:separator/>
      </w:r>
    </w:p>
  </w:endnote>
  <w:endnote w:type="continuationSeparator" w:id="0">
    <w:p w14:paraId="7055255C" w14:textId="77777777" w:rsidR="008B7B3B" w:rsidRDefault="008B7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9BA2D" w14:textId="77777777" w:rsidR="00126D11" w:rsidRDefault="00126D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10D50" w14:textId="77777777" w:rsidR="00126D11" w:rsidRDefault="00126D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80266" w14:textId="77777777" w:rsidR="00126D11" w:rsidRDefault="00126D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1D745" w14:textId="77777777" w:rsidR="008B7B3B" w:rsidRDefault="008B7B3B">
      <w:pPr>
        <w:spacing w:after="0" w:line="240" w:lineRule="auto"/>
      </w:pPr>
      <w:r>
        <w:separator/>
      </w:r>
    </w:p>
  </w:footnote>
  <w:footnote w:type="continuationSeparator" w:id="0">
    <w:p w14:paraId="49A6A139" w14:textId="77777777" w:rsidR="008B7B3B" w:rsidRDefault="008B7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10665" w14:textId="77777777" w:rsidR="00126D11" w:rsidRDefault="00126D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5542D" w14:textId="77777777" w:rsidR="00126D11" w:rsidRDefault="00126D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95006" w14:textId="77777777" w:rsidR="00126D11" w:rsidRDefault="00126D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36735"/>
    <w:multiLevelType w:val="hybridMultilevel"/>
    <w:tmpl w:val="319222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A2209C8"/>
    <w:multiLevelType w:val="hybridMultilevel"/>
    <w:tmpl w:val="A1805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628AD"/>
    <w:multiLevelType w:val="hybridMultilevel"/>
    <w:tmpl w:val="A60C86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AB5242"/>
    <w:multiLevelType w:val="hybridMultilevel"/>
    <w:tmpl w:val="097E6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E1AF5"/>
    <w:multiLevelType w:val="hybridMultilevel"/>
    <w:tmpl w:val="E02EEF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B12997"/>
    <w:multiLevelType w:val="hybridMultilevel"/>
    <w:tmpl w:val="D84C9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5CA"/>
    <w:rsid w:val="000A6A48"/>
    <w:rsid w:val="000F4A2B"/>
    <w:rsid w:val="00126D11"/>
    <w:rsid w:val="001B18CA"/>
    <w:rsid w:val="001C4A8D"/>
    <w:rsid w:val="00241DC1"/>
    <w:rsid w:val="002D2ABC"/>
    <w:rsid w:val="002D6660"/>
    <w:rsid w:val="00303E29"/>
    <w:rsid w:val="003059E5"/>
    <w:rsid w:val="003A0A0E"/>
    <w:rsid w:val="003C3606"/>
    <w:rsid w:val="003F6564"/>
    <w:rsid w:val="00435C15"/>
    <w:rsid w:val="004376AB"/>
    <w:rsid w:val="004961B8"/>
    <w:rsid w:val="005D1985"/>
    <w:rsid w:val="006323B0"/>
    <w:rsid w:val="006E1BE6"/>
    <w:rsid w:val="007A05CA"/>
    <w:rsid w:val="007E5E5F"/>
    <w:rsid w:val="008064D1"/>
    <w:rsid w:val="008B7B3B"/>
    <w:rsid w:val="00934D72"/>
    <w:rsid w:val="00A4615F"/>
    <w:rsid w:val="00BB2A80"/>
    <w:rsid w:val="00C03AC4"/>
    <w:rsid w:val="00C86CF1"/>
    <w:rsid w:val="00D7424E"/>
    <w:rsid w:val="00DD3B0C"/>
    <w:rsid w:val="00F640AF"/>
    <w:rsid w:val="00F7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19B17D"/>
  <w15:docId w15:val="{58194DA2-DEF1-4598-A17B-ADF32A5A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0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5CA"/>
  </w:style>
  <w:style w:type="paragraph" w:styleId="Footer">
    <w:name w:val="footer"/>
    <w:basedOn w:val="Normal"/>
    <w:link w:val="FooterChar"/>
    <w:uiPriority w:val="99"/>
    <w:unhideWhenUsed/>
    <w:rsid w:val="007A0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5CA"/>
  </w:style>
  <w:style w:type="character" w:styleId="CommentReference">
    <w:name w:val="annotation reference"/>
    <w:basedOn w:val="DefaultParagraphFont"/>
    <w:uiPriority w:val="99"/>
    <w:semiHidden/>
    <w:unhideWhenUsed/>
    <w:rsid w:val="007A05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5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5C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5CA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5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5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Sandra Esparsen</cp:lastModifiedBy>
  <cp:revision>2</cp:revision>
  <dcterms:created xsi:type="dcterms:W3CDTF">2018-12-03T20:08:00Z</dcterms:created>
  <dcterms:modified xsi:type="dcterms:W3CDTF">2018-12-03T20:08:00Z</dcterms:modified>
</cp:coreProperties>
</file>