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DB7" w:rsidRDefault="000923B4">
      <w:pPr>
        <w:jc w:val="center"/>
        <w:rPr>
          <w:b/>
          <w:u w:val="single"/>
        </w:rPr>
      </w:pPr>
      <w:r>
        <w:rPr>
          <w:b/>
          <w:u w:val="single"/>
        </w:rPr>
        <w:t xml:space="preserve">District Accountability </w:t>
      </w:r>
      <w:r w:rsidR="00B46B24">
        <w:rPr>
          <w:b/>
          <w:u w:val="single"/>
        </w:rPr>
        <w:t>Advisory Committee (DAAC) Draft Minutes</w:t>
      </w:r>
    </w:p>
    <w:p w:rsidR="005B6DB7" w:rsidRDefault="005B6DB7"/>
    <w:p w:rsidR="005B6DB7" w:rsidRDefault="008C3424">
      <w:pPr>
        <w:jc w:val="center"/>
      </w:pPr>
      <w:r>
        <w:t>October 23</w:t>
      </w:r>
      <w:r w:rsidR="000923B4">
        <w:t>, 2018</w:t>
      </w:r>
    </w:p>
    <w:p w:rsidR="005B6DB7" w:rsidRDefault="000923B4" w:rsidP="00B46B24">
      <w:pPr>
        <w:jc w:val="center"/>
      </w:pPr>
      <w:r>
        <w:t>Boardroom-Education Service Center: 6p-8p</w:t>
      </w:r>
    </w:p>
    <w:p w:rsidR="005B6DB7" w:rsidRDefault="005B6DB7">
      <w:pPr>
        <w:jc w:val="center"/>
      </w:pPr>
    </w:p>
    <w:p w:rsidR="005B6DB7" w:rsidRPr="00F2112F" w:rsidRDefault="000923B4">
      <w:r>
        <w:rPr>
          <w:b/>
        </w:rPr>
        <w:t xml:space="preserve">Call Meeting to Order: </w:t>
      </w:r>
      <w:r w:rsidR="00F2112F">
        <w:t>Meeting called to order at 18:03</w:t>
      </w:r>
    </w:p>
    <w:p w:rsidR="005B6DB7" w:rsidRDefault="000923B4">
      <w:pPr>
        <w:rPr>
          <w:b/>
        </w:rPr>
      </w:pPr>
      <w:r>
        <w:rPr>
          <w:b/>
        </w:rPr>
        <w:t xml:space="preserve">Introductions: </w:t>
      </w:r>
    </w:p>
    <w:p w:rsidR="005B6DB7" w:rsidRPr="00D14F3F" w:rsidRDefault="000923B4">
      <w:r>
        <w:rPr>
          <w:b/>
        </w:rPr>
        <w:t>Approval of Agenda:</w:t>
      </w:r>
      <w:r w:rsidR="00D14F3F">
        <w:rPr>
          <w:b/>
        </w:rPr>
        <w:t xml:space="preserve"> </w:t>
      </w:r>
      <w:r w:rsidR="00D14F3F">
        <w:t>Unanimously approved</w:t>
      </w:r>
    </w:p>
    <w:p w:rsidR="005B6DB7" w:rsidRPr="00D14F3F" w:rsidRDefault="000923B4">
      <w:r>
        <w:rPr>
          <w:b/>
        </w:rPr>
        <w:t>Approval of Minutes:</w:t>
      </w:r>
      <w:r w:rsidR="00D14F3F">
        <w:rPr>
          <w:b/>
        </w:rPr>
        <w:t xml:space="preserve"> </w:t>
      </w:r>
      <w:r w:rsidR="00D14F3F">
        <w:t>Unanimously approved</w:t>
      </w:r>
    </w:p>
    <w:p w:rsidR="005B6DB7" w:rsidRDefault="005B6DB7">
      <w:pPr>
        <w:rPr>
          <w:b/>
        </w:rPr>
      </w:pPr>
    </w:p>
    <w:p w:rsidR="005B6DB7" w:rsidRDefault="000923B4">
      <w:r>
        <w:rPr>
          <w:b/>
        </w:rPr>
        <w:t xml:space="preserve">Administration Update: </w:t>
      </w:r>
      <w:r w:rsidR="00F2112F">
        <w:t>Kim Boyd</w:t>
      </w:r>
      <w:r w:rsidR="00100C76">
        <w:t xml:space="preserve">-The Mental Health Day was a huge success. One of the girls in attendance went back to her school </w:t>
      </w:r>
      <w:r w:rsidR="00AC638F">
        <w:t xml:space="preserve">and reported concerns about a classmate. The classmate was then called in and divulged that he had a list of people and was planning a school shooting. </w:t>
      </w:r>
    </w:p>
    <w:p w:rsidR="00100C76" w:rsidRDefault="00100C76">
      <w:r>
        <w:t>Jason Foundation: Sponsored by Rascal Flatts (Jason Flatt): Suicide Prevention seminar at Creekside November 14 from 6-8pm</w:t>
      </w:r>
    </w:p>
    <w:p w:rsidR="005B6DB7" w:rsidRDefault="000923B4">
      <w:r>
        <w:rPr>
          <w:b/>
        </w:rPr>
        <w:t xml:space="preserve">Board Update: </w:t>
      </w:r>
      <w:r w:rsidR="00C05E84">
        <w:t>Joshua Fry</w:t>
      </w:r>
      <w:r w:rsidR="00100C76">
        <w:t>-Board meeting tomorrow night</w:t>
      </w:r>
    </w:p>
    <w:p w:rsidR="00E52925" w:rsidRDefault="000923B4" w:rsidP="003B7B21">
      <w:r>
        <w:rPr>
          <w:b/>
        </w:rPr>
        <w:t>Presentations</w:t>
      </w:r>
      <w:r w:rsidR="00307279">
        <w:rPr>
          <w:b/>
        </w:rPr>
        <w:t xml:space="preserve">: </w:t>
      </w:r>
      <w:r w:rsidR="008C3424">
        <w:t>Amber Whetstine-District UIP</w:t>
      </w:r>
      <w:r w:rsidR="00F2112F">
        <w:t xml:space="preserve">-Please see attached presentations. </w:t>
      </w:r>
    </w:p>
    <w:p w:rsidR="00085F59" w:rsidRDefault="00085F59" w:rsidP="003B7B21">
      <w:r>
        <w:tab/>
        <w:t>Wil</w:t>
      </w:r>
      <w:r w:rsidR="008A66A0">
        <w:t xml:space="preserve">l Allies be categorized as a high-risk school? Not likely, it is defined by statute and having dyslexia is not a high-risk indicator. </w:t>
      </w:r>
    </w:p>
    <w:p w:rsidR="00017E81" w:rsidRDefault="00017E81" w:rsidP="003B7B21">
      <w:r>
        <w:tab/>
        <w:t xml:space="preserve">Do you think the math increase is because of the </w:t>
      </w:r>
      <w:r w:rsidR="006643E2">
        <w:t xml:space="preserve">k-12 </w:t>
      </w:r>
      <w:r>
        <w:t xml:space="preserve">math focus? Possibly, we also saw a dip in literacy scores when we added math as a strategy. </w:t>
      </w:r>
    </w:p>
    <w:p w:rsidR="006643E2" w:rsidRDefault="006643E2" w:rsidP="003B7B21">
      <w:r>
        <w:tab/>
        <w:t xml:space="preserve">Does the district do another progress monitoring tool besides Dibels? Some schools do. It is based on school: STAR assessment, ACT aspire, Reading and Math inventory, Dibels Math. </w:t>
      </w:r>
    </w:p>
    <w:p w:rsidR="006643E2" w:rsidRPr="00BC72BA" w:rsidRDefault="006643E2" w:rsidP="003B7B21">
      <w:r>
        <w:tab/>
        <w:t xml:space="preserve">Is there way to look at the kids who have taken the extra test? Each school can. Frank Fowler stated that they do use STAR and it shows mixed correlation with the state assessment. </w:t>
      </w:r>
    </w:p>
    <w:p w:rsidR="005B6DB7" w:rsidRDefault="005B6DB7">
      <w:pPr>
        <w:ind w:left="720" w:firstLine="720"/>
      </w:pPr>
    </w:p>
    <w:p w:rsidR="005B6DB7" w:rsidRDefault="000923B4">
      <w:pPr>
        <w:rPr>
          <w:b/>
        </w:rPr>
      </w:pPr>
      <w:r>
        <w:rPr>
          <w:b/>
        </w:rPr>
        <w:t>Subcommittee updates:</w:t>
      </w:r>
    </w:p>
    <w:p w:rsidR="005B6DB7" w:rsidRDefault="000923B4">
      <w:pPr>
        <w:numPr>
          <w:ilvl w:val="0"/>
          <w:numId w:val="1"/>
        </w:numPr>
        <w:contextualSpacing/>
      </w:pPr>
      <w:r>
        <w:t>Budget/M</w:t>
      </w:r>
      <w:r w:rsidR="0068130E">
        <w:t>LO (meets 4:30</w:t>
      </w:r>
      <w:r>
        <w:t xml:space="preserve"> before DAAC)</w:t>
      </w:r>
      <w:r w:rsidR="008C3424">
        <w:t>:</w:t>
      </w:r>
      <w:r w:rsidR="00D14F3F">
        <w:t xml:space="preserve"> MLO did not meet, but had 2 submissions: BLRA and ICA-both were approved via e-mail</w:t>
      </w:r>
    </w:p>
    <w:p w:rsidR="005B6DB7" w:rsidRDefault="000923B4">
      <w:pPr>
        <w:numPr>
          <w:ilvl w:val="0"/>
          <w:numId w:val="1"/>
        </w:numPr>
        <w:contextualSpacing/>
      </w:pPr>
      <w:r>
        <w:t>Bylaws (4:15 after agenda setting meeting)</w:t>
      </w:r>
      <w:r w:rsidR="008C3424">
        <w:t>:</w:t>
      </w:r>
      <w:r w:rsidR="00D14F3F">
        <w:t xml:space="preserve"> Did not meet</w:t>
      </w:r>
    </w:p>
    <w:p w:rsidR="005B6DB7" w:rsidRDefault="00802266">
      <w:pPr>
        <w:numPr>
          <w:ilvl w:val="0"/>
          <w:numId w:val="1"/>
        </w:numPr>
        <w:contextualSpacing/>
      </w:pPr>
      <w:r>
        <w:t>Charter</w:t>
      </w:r>
      <w:r w:rsidR="008C3424">
        <w:t xml:space="preserve">: </w:t>
      </w:r>
      <w:r w:rsidR="00D14F3F">
        <w:t xml:space="preserve">Charter met 9/27/18. Just got a new Charter request pop up today. ICA has a renewal for their Charter academy. There are interviews Monday to go through the classrooms and meet with admin on Monday starting at 11:30. </w:t>
      </w:r>
    </w:p>
    <w:p w:rsidR="005B6DB7" w:rsidRDefault="000923B4">
      <w:pPr>
        <w:numPr>
          <w:ilvl w:val="0"/>
          <w:numId w:val="1"/>
        </w:numPr>
        <w:contextualSpacing/>
      </w:pPr>
      <w:r>
        <w:t>Parent Engagement (meet at 5:15 prior to DAAC)</w:t>
      </w:r>
      <w:r w:rsidR="00D14F3F">
        <w:t xml:space="preserve">: </w:t>
      </w:r>
      <w:r w:rsidR="00C51B19">
        <w:t>Delved into objective on improving communication with parents: Calendar-D49 district Calendar has 3 items on it: Fall break for CO and Board meetings. So, who is the customer for the calendar? We are going to try to get a meeting with Dave and/or Sam in regards to the calendar. To get the VRHS football schedule: it took 4 links to get to the calendar from the VRHS site.</w:t>
      </w:r>
    </w:p>
    <w:p w:rsidR="005B6DB7" w:rsidRDefault="000923B4">
      <w:pPr>
        <w:numPr>
          <w:ilvl w:val="0"/>
          <w:numId w:val="1"/>
        </w:numPr>
        <w:contextualSpacing/>
      </w:pPr>
      <w:r>
        <w:t>Restorative Practices (meets monthly, 2nd Wednesday)</w:t>
      </w:r>
      <w:r w:rsidR="00D14F3F">
        <w:t xml:space="preserve">: </w:t>
      </w:r>
      <w:r w:rsidR="00C51B19">
        <w:t xml:space="preserve">Training at GWL November 7-9. </w:t>
      </w:r>
    </w:p>
    <w:p w:rsidR="005B6DB7" w:rsidRDefault="000923B4">
      <w:pPr>
        <w:numPr>
          <w:ilvl w:val="0"/>
          <w:numId w:val="1"/>
        </w:numPr>
        <w:contextualSpacing/>
      </w:pPr>
      <w:r>
        <w:t>Unified Improvement Plan</w:t>
      </w:r>
      <w:r w:rsidR="008C3424">
        <w:t>:</w:t>
      </w:r>
      <w:r w:rsidR="00034F80">
        <w:t xml:space="preserve"> </w:t>
      </w:r>
      <w:r w:rsidR="00520FC3">
        <w:t>Looking for committee members</w:t>
      </w:r>
    </w:p>
    <w:p w:rsidR="005B6DB7" w:rsidRDefault="005B6DB7">
      <w:pPr>
        <w:rPr>
          <w:b/>
        </w:rPr>
      </w:pPr>
    </w:p>
    <w:p w:rsidR="001B267C" w:rsidRPr="008C3424" w:rsidRDefault="000923B4" w:rsidP="008C3424">
      <w:pPr>
        <w:rPr>
          <w:b/>
        </w:rPr>
      </w:pPr>
      <w:r>
        <w:rPr>
          <w:b/>
        </w:rPr>
        <w:t xml:space="preserve">Unfinished Business: </w:t>
      </w:r>
      <w:r w:rsidR="00520FC3">
        <w:t xml:space="preserve">4C committee has been meeting and will be putting up signs and sending out postcards. </w:t>
      </w:r>
      <w:r w:rsidR="001B267C">
        <w:t xml:space="preserve"> </w:t>
      </w:r>
    </w:p>
    <w:p w:rsidR="005B6DB7" w:rsidRDefault="005B6DB7">
      <w:pPr>
        <w:rPr>
          <w:b/>
        </w:rPr>
      </w:pPr>
    </w:p>
    <w:p w:rsidR="005B6DB7" w:rsidRDefault="000923B4">
      <w:r>
        <w:rPr>
          <w:b/>
        </w:rPr>
        <w:t>New Business:</w:t>
      </w:r>
      <w:r w:rsidR="009F7B8E">
        <w:rPr>
          <w:b/>
        </w:rPr>
        <w:t xml:space="preserve"> </w:t>
      </w:r>
      <w:r w:rsidR="00A77D6D">
        <w:t>DAAC Annual Report to BOE on December 13</w:t>
      </w:r>
      <w:r w:rsidR="00A77D6D" w:rsidRPr="002B6C7E">
        <w:rPr>
          <w:vertAlign w:val="superscript"/>
        </w:rPr>
        <w:t>th</w:t>
      </w:r>
      <w:r w:rsidR="002B6C7E">
        <w:t xml:space="preserve"> @ 6:30pm. </w:t>
      </w:r>
    </w:p>
    <w:p w:rsidR="00582276" w:rsidRPr="00A77D6D" w:rsidRDefault="00582276">
      <w:r>
        <w:tab/>
        <w:t>FEF gran</w:t>
      </w:r>
      <w:r w:rsidR="000719ED">
        <w:t>t applications are due Thursday</w:t>
      </w:r>
      <w:r>
        <w:t xml:space="preserve">. </w:t>
      </w:r>
    </w:p>
    <w:p w:rsidR="005B6DB7" w:rsidRDefault="005B6DB7">
      <w:pPr>
        <w:rPr>
          <w:b/>
        </w:rPr>
      </w:pPr>
    </w:p>
    <w:p w:rsidR="005B6DB7" w:rsidRDefault="000923B4">
      <w:pPr>
        <w:rPr>
          <w:b/>
        </w:rPr>
      </w:pPr>
      <w:r>
        <w:rPr>
          <w:b/>
        </w:rPr>
        <w:t xml:space="preserve">SAC Reports: </w:t>
      </w:r>
    </w:p>
    <w:p w:rsidR="002D16F7" w:rsidRDefault="002D16F7">
      <w:r>
        <w:t>BLRA: Guin is the new chair. Looked at Assessment results</w:t>
      </w:r>
    </w:p>
    <w:p w:rsidR="002D16F7" w:rsidRDefault="002D16F7">
      <w:r>
        <w:t xml:space="preserve">SRES: Goal to get chromebook carts for every grade and have them trickle down. A little more MLO money left to spend. </w:t>
      </w:r>
    </w:p>
    <w:p w:rsidR="002D16F7" w:rsidRDefault="002D16F7">
      <w:r>
        <w:t>RES: STEM night: 297 families!! Literacy night is Thursday. Going to be starting Boosterthon</w:t>
      </w:r>
      <w:r w:rsidR="00582276">
        <w:t xml:space="preserve">. Trunk-or-Treat Saturday night. </w:t>
      </w:r>
    </w:p>
    <w:p w:rsidR="002D16F7" w:rsidRDefault="002D16F7">
      <w:r>
        <w:t xml:space="preserve">ALLIES: Had an experiencing dyslexia night. </w:t>
      </w:r>
    </w:p>
    <w:p w:rsidR="002D16F7" w:rsidRDefault="002D16F7">
      <w:r>
        <w:t>HMS: The most students ever make Renaissaince</w:t>
      </w:r>
      <w:r w:rsidR="00AC638F">
        <w:t xml:space="preserve"> (3.0 gpa and no referrals)</w:t>
      </w:r>
      <w:r>
        <w:t>-62%</w:t>
      </w:r>
    </w:p>
    <w:p w:rsidR="002D16F7" w:rsidRDefault="002D16F7">
      <w:r>
        <w:t>EES: Got caught up</w:t>
      </w:r>
    </w:p>
    <w:p w:rsidR="00AC638F" w:rsidRDefault="002D16F7">
      <w:r>
        <w:t xml:space="preserve">FES: Red Ribbon week-Had a Helo land today. </w:t>
      </w:r>
      <w:r w:rsidR="00AC638F">
        <w:t xml:space="preserve">Falcon Fun Nights are planned 1x/month. Math night on 12/12/18. Need to review UIP, but he is filtering it starting with the teachers and then going to the teachers. Reviewed growth on the CMAS test. </w:t>
      </w:r>
    </w:p>
    <w:p w:rsidR="00AC638F" w:rsidRDefault="00AC638F">
      <w:r>
        <w:t xml:space="preserve">ICA: Had our first carnival. Character dress-up day Friday. Trunk-or-Treat with dance coming up. Arts night coming up as well. </w:t>
      </w:r>
    </w:p>
    <w:p w:rsidR="00AC638F" w:rsidRDefault="00AC638F">
      <w:r>
        <w:t>LTA: no SAC yet</w:t>
      </w:r>
    </w:p>
    <w:p w:rsidR="00AC638F" w:rsidRDefault="00AC638F">
      <w:r>
        <w:t xml:space="preserve">BRES: </w:t>
      </w:r>
      <w:r w:rsidR="00582276">
        <w:t>A lot of a</w:t>
      </w:r>
      <w:r>
        <w:t>rt up at Starbucks on Stetson Hills</w:t>
      </w:r>
    </w:p>
    <w:p w:rsidR="00AC638F" w:rsidRDefault="00AC638F">
      <w:r>
        <w:t xml:space="preserve">VRHS: Power School, talked about Pathways assessments and getting students ready for college. Talked about parking situation and safety. Talked about the Ballot initiative. Fall Festival Saturday. </w:t>
      </w:r>
    </w:p>
    <w:p w:rsidR="00AC638F" w:rsidRDefault="00AC638F">
      <w:r>
        <w:t xml:space="preserve">SCHS: Come under budget on most of the MLO money: would like to update the auditorium. Having a Renaissance celebration and painting pumpkins. December 4: Doing a wellness night. Looking at doing a parent resource night. </w:t>
      </w:r>
    </w:p>
    <w:p w:rsidR="00AC638F" w:rsidRDefault="00AC638F">
      <w:r>
        <w:t>Odyssey: Discussed parent conference time to try to increase parent involvement</w:t>
      </w:r>
      <w:r w:rsidR="00E447CC">
        <w:t xml:space="preserve">. </w:t>
      </w:r>
    </w:p>
    <w:p w:rsidR="00E447CC" w:rsidRDefault="00E447CC">
      <w:r>
        <w:t xml:space="preserve">RES: Have not met yet. Had the office furniture refreshed. </w:t>
      </w:r>
    </w:p>
    <w:p w:rsidR="00E447CC" w:rsidRDefault="00E447CC">
      <w:r>
        <w:t>PHS: Have not met yet. SPF lifted us out of priority improvement to improvement, we jumped 8 points. Thanksgiving Dinner on November 14</w:t>
      </w:r>
      <w:r w:rsidRPr="00E447CC">
        <w:rPr>
          <w:vertAlign w:val="superscript"/>
        </w:rPr>
        <w:t>th</w:t>
      </w:r>
      <w:r>
        <w:t xml:space="preserve">. </w:t>
      </w:r>
    </w:p>
    <w:p w:rsidR="00E447CC" w:rsidRDefault="00E447CC">
      <w:r>
        <w:t xml:space="preserve">PPSEL: Talked about UIP, Board election for their school board. </w:t>
      </w:r>
      <w:r w:rsidR="00582276">
        <w:t xml:space="preserve">Looking at getting cameras for the cafeteria. Looking at our library and how we can reconfigure. </w:t>
      </w:r>
    </w:p>
    <w:p w:rsidR="00582276" w:rsidRDefault="00582276">
      <w:r>
        <w:t>RMCA: Trunk-or-Treat Saturday, trying to rebuild SAC</w:t>
      </w:r>
    </w:p>
    <w:p w:rsidR="00582276" w:rsidRDefault="00582276">
      <w:r>
        <w:t xml:space="preserve">SS: planning a youscience night: interest inventory and aptitude assessment. </w:t>
      </w:r>
    </w:p>
    <w:p w:rsidR="00582276" w:rsidRDefault="00582276">
      <w:r>
        <w:t>PPEC: Nothing to report</w:t>
      </w:r>
    </w:p>
    <w:p w:rsidR="00582276" w:rsidRDefault="00582276">
      <w:r>
        <w:t xml:space="preserve">MRES: Went over achievement, growth data, and UIP. Parent Engagement: APEX fun run proposed furniture designs. Start the Art Night. Huge Veterans Program. </w:t>
      </w:r>
    </w:p>
    <w:p w:rsidR="00582276" w:rsidRDefault="00582276">
      <w:r>
        <w:t>SMS: Nothing</w:t>
      </w:r>
      <w:r w:rsidR="003438EA">
        <w:t xml:space="preserve"> to report. </w:t>
      </w:r>
    </w:p>
    <w:p w:rsidR="003438EA" w:rsidRDefault="003438EA">
      <w:r>
        <w:t>FHS: Treat Street Saturday 6-8pm</w:t>
      </w:r>
    </w:p>
    <w:p w:rsidR="00AC638F" w:rsidRPr="002D16F7" w:rsidRDefault="00AC638F"/>
    <w:p w:rsidR="005B6DB7" w:rsidRDefault="005B6DB7">
      <w:pPr>
        <w:rPr>
          <w:b/>
        </w:rPr>
      </w:pPr>
    </w:p>
    <w:p w:rsidR="005B6DB7" w:rsidRDefault="000923B4">
      <w:pPr>
        <w:ind w:left="-360" w:firstLine="360"/>
        <w:rPr>
          <w:b/>
        </w:rPr>
      </w:pPr>
      <w:r>
        <w:rPr>
          <w:b/>
        </w:rPr>
        <w:t>Adjournment:</w:t>
      </w:r>
    </w:p>
    <w:p w:rsidR="005B6DB7" w:rsidRDefault="005B6DB7">
      <w:pPr>
        <w:rPr>
          <w:b/>
        </w:rPr>
      </w:pPr>
    </w:p>
    <w:p w:rsidR="005B6DB7" w:rsidRDefault="000923B4" w:rsidP="00F37B4A">
      <w:r>
        <w:t xml:space="preserve">NOTE: </w:t>
      </w:r>
      <w:r w:rsidR="00B05800">
        <w:t>DAAC meeting dates:</w:t>
      </w:r>
      <w:r>
        <w:t xml:space="preserve"> December 4th, January 22nd, February 26th, March 12th, April 23rd, May 14</w:t>
      </w:r>
      <w:r w:rsidRPr="00F37B4A">
        <w:rPr>
          <w:vertAlign w:val="superscript"/>
        </w:rPr>
        <w:t>th</w:t>
      </w:r>
      <w:r w:rsidR="00F37B4A">
        <w:t xml:space="preserve"> </w:t>
      </w:r>
      <w:r w:rsidR="00307279">
        <w:t xml:space="preserve">with </w:t>
      </w:r>
      <w:r w:rsidR="003B7B21">
        <w:t>agenda setting</w:t>
      </w:r>
      <w:r w:rsidR="008C3424">
        <w:t xml:space="preserve"> meeting:</w:t>
      </w:r>
      <w:r w:rsidR="00F37B4A">
        <w:t xml:space="preserve"> November 13th, January 8th, February 12th, February 26th, April 9th, April 30th.</w:t>
      </w:r>
    </w:p>
    <w:p w:rsidR="005B6DB7" w:rsidRDefault="005B6DB7"/>
    <w:sectPr w:rsidR="005B6DB7">
      <w:footerReference w:type="default" r:id="rId8"/>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CA8" w:rsidRDefault="009F7CA8">
      <w:pPr>
        <w:spacing w:line="240" w:lineRule="auto"/>
      </w:pPr>
      <w:r>
        <w:separator/>
      </w:r>
    </w:p>
  </w:endnote>
  <w:endnote w:type="continuationSeparator" w:id="0">
    <w:p w:rsidR="009F7CA8" w:rsidRDefault="009F7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DB7" w:rsidRDefault="000923B4">
    <w:pPr>
      <w:jc w:val="center"/>
      <w:rPr>
        <w:b/>
      </w:rPr>
    </w:pPr>
    <w:r>
      <w:rPr>
        <w:b/>
      </w:rPr>
      <w:t xml:space="preserve">Next meeting: </w:t>
    </w:r>
    <w:r w:rsidR="008C3424">
      <w:rPr>
        <w:b/>
      </w:rPr>
      <w:t>December 4</w:t>
    </w:r>
    <w:r w:rsidR="00E35544">
      <w:rPr>
        <w:b/>
      </w:rPr>
      <w:t>, 2018</w:t>
    </w:r>
    <w:r>
      <w:rPr>
        <w:b/>
      </w:rPr>
      <w:t xml:space="preserve"> at the Education Service Center in the Board</w:t>
    </w:r>
    <w:r w:rsidR="008C3424">
      <w:rPr>
        <w:b/>
      </w:rPr>
      <w:t xml:space="preserve"> </w:t>
    </w:r>
    <w:r>
      <w:rPr>
        <w:b/>
      </w:rPr>
      <w:t>Room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CA8" w:rsidRDefault="009F7CA8">
      <w:pPr>
        <w:spacing w:line="240" w:lineRule="auto"/>
      </w:pPr>
      <w:r>
        <w:separator/>
      </w:r>
    </w:p>
  </w:footnote>
  <w:footnote w:type="continuationSeparator" w:id="0">
    <w:p w:rsidR="009F7CA8" w:rsidRDefault="009F7CA8">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00ABD"/>
    <w:multiLevelType w:val="multilevel"/>
    <w:tmpl w:val="6C2A0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B6DB7"/>
    <w:rsid w:val="00017E81"/>
    <w:rsid w:val="00034F80"/>
    <w:rsid w:val="000719ED"/>
    <w:rsid w:val="00085F59"/>
    <w:rsid w:val="000923B4"/>
    <w:rsid w:val="000C2585"/>
    <w:rsid w:val="00100C76"/>
    <w:rsid w:val="001B267C"/>
    <w:rsid w:val="00227E3B"/>
    <w:rsid w:val="002B6C7E"/>
    <w:rsid w:val="002C5289"/>
    <w:rsid w:val="002D16F7"/>
    <w:rsid w:val="002E2F34"/>
    <w:rsid w:val="00307279"/>
    <w:rsid w:val="00341660"/>
    <w:rsid w:val="003438EA"/>
    <w:rsid w:val="003B0371"/>
    <w:rsid w:val="003B7B21"/>
    <w:rsid w:val="0044408D"/>
    <w:rsid w:val="00481C09"/>
    <w:rsid w:val="004A2976"/>
    <w:rsid w:val="00520FC3"/>
    <w:rsid w:val="00582276"/>
    <w:rsid w:val="005B6DB7"/>
    <w:rsid w:val="005F2008"/>
    <w:rsid w:val="006643E2"/>
    <w:rsid w:val="0068130E"/>
    <w:rsid w:val="006E172C"/>
    <w:rsid w:val="00725468"/>
    <w:rsid w:val="007C26EB"/>
    <w:rsid w:val="00802266"/>
    <w:rsid w:val="008A66A0"/>
    <w:rsid w:val="008C3424"/>
    <w:rsid w:val="00973861"/>
    <w:rsid w:val="00993B6E"/>
    <w:rsid w:val="009B07E7"/>
    <w:rsid w:val="009D1946"/>
    <w:rsid w:val="009F7B8E"/>
    <w:rsid w:val="009F7CA8"/>
    <w:rsid w:val="00A32312"/>
    <w:rsid w:val="00A77D6D"/>
    <w:rsid w:val="00AC638F"/>
    <w:rsid w:val="00B05800"/>
    <w:rsid w:val="00B46B24"/>
    <w:rsid w:val="00BC72BA"/>
    <w:rsid w:val="00C05E84"/>
    <w:rsid w:val="00C51B19"/>
    <w:rsid w:val="00C87A15"/>
    <w:rsid w:val="00CD54E8"/>
    <w:rsid w:val="00CD789F"/>
    <w:rsid w:val="00D14F3F"/>
    <w:rsid w:val="00D56568"/>
    <w:rsid w:val="00E35544"/>
    <w:rsid w:val="00E447CC"/>
    <w:rsid w:val="00E52925"/>
    <w:rsid w:val="00E63765"/>
    <w:rsid w:val="00EC10D1"/>
    <w:rsid w:val="00F2112F"/>
    <w:rsid w:val="00F24EBB"/>
    <w:rsid w:val="00F37B4A"/>
    <w:rsid w:val="00FA52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5F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35544"/>
    <w:pPr>
      <w:tabs>
        <w:tab w:val="center" w:pos="4680"/>
        <w:tab w:val="right" w:pos="9360"/>
      </w:tabs>
      <w:spacing w:line="240" w:lineRule="auto"/>
    </w:pPr>
  </w:style>
  <w:style w:type="character" w:customStyle="1" w:styleId="HeaderChar">
    <w:name w:val="Header Char"/>
    <w:basedOn w:val="DefaultParagraphFont"/>
    <w:link w:val="Header"/>
    <w:uiPriority w:val="99"/>
    <w:rsid w:val="00E35544"/>
  </w:style>
  <w:style w:type="paragraph" w:styleId="Footer">
    <w:name w:val="footer"/>
    <w:basedOn w:val="Normal"/>
    <w:link w:val="FooterChar"/>
    <w:uiPriority w:val="99"/>
    <w:unhideWhenUsed/>
    <w:rsid w:val="00E35544"/>
    <w:pPr>
      <w:tabs>
        <w:tab w:val="center" w:pos="4680"/>
        <w:tab w:val="right" w:pos="9360"/>
      </w:tabs>
      <w:spacing w:line="240" w:lineRule="auto"/>
    </w:pPr>
  </w:style>
  <w:style w:type="character" w:customStyle="1" w:styleId="FooterChar">
    <w:name w:val="Footer Char"/>
    <w:basedOn w:val="DefaultParagraphFont"/>
    <w:link w:val="Footer"/>
    <w:uiPriority w:val="99"/>
    <w:rsid w:val="00E35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C70382-D4AE-4641-B326-706CB01C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753</Words>
  <Characters>4294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ogilvy</cp:lastModifiedBy>
  <cp:revision>2</cp:revision>
  <dcterms:created xsi:type="dcterms:W3CDTF">2018-10-24T01:36:00Z</dcterms:created>
  <dcterms:modified xsi:type="dcterms:W3CDTF">2018-10-24T01:36:00Z</dcterms:modified>
</cp:coreProperties>
</file>