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left"/>
        <w:rPr>
          <w:sz w:val="74"/>
          <w:szCs w:val="74"/>
        </w:rPr>
      </w:pPr>
      <w:bookmarkStart w:colFirst="0" w:colLast="0" w:name="_nj23sjpj5u97" w:id="0"/>
      <w:bookmarkEnd w:id="0"/>
      <w:r w:rsidDel="00000000" w:rsidR="00000000" w:rsidRPr="00000000">
        <w:rPr>
          <w:sz w:val="74"/>
          <w:szCs w:val="74"/>
          <w:rtl w:val="0"/>
        </w:rPr>
        <w:t xml:space="preserve">September SAC/PTO Meeting</w:t>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yspy8tt3f0xe" w:id="1"/>
      <w:bookmarkEnd w:id="1"/>
      <w:r w:rsidDel="00000000" w:rsidR="00000000" w:rsidRPr="00000000">
        <w:rPr>
          <w:rtl w:val="0"/>
        </w:rPr>
        <w:t xml:space="preserve">Engage: </w:t>
      </w:r>
    </w:p>
    <w:p w:rsidR="00000000" w:rsidDel="00000000" w:rsidP="00000000" w:rsidRDefault="00000000" w:rsidRPr="00000000" w14:paraId="00000003">
      <w:pPr>
        <w:widowControl w:val="1"/>
        <w:spacing w:before="0" w:line="276" w:lineRule="auto"/>
        <w:rPr/>
      </w:pPr>
      <w:r w:rsidDel="00000000" w:rsidR="00000000" w:rsidRPr="00000000">
        <w:rPr>
          <w:rFonts w:ascii="Oswald" w:cs="Oswald" w:eastAsia="Oswald" w:hAnsi="Oswald"/>
          <w:color w:val="000000"/>
          <w:sz w:val="26"/>
          <w:szCs w:val="26"/>
          <w:rtl w:val="0"/>
        </w:rPr>
        <w:t xml:space="preserve">Welcome back to our familiar faces and welcome those who are new and joining us! Please share your name, student’s name and grade, and one fun activity you did this summer. </w:t>
      </w:r>
      <w:r w:rsidDel="00000000" w:rsidR="00000000" w:rsidRPr="00000000">
        <w:rPr>
          <w:rtl w:val="0"/>
        </w:rPr>
      </w:r>
    </w:p>
    <w:p w:rsidR="00000000" w:rsidDel="00000000" w:rsidP="00000000" w:rsidRDefault="00000000" w:rsidRPr="00000000" w14:paraId="00000004">
      <w:pPr>
        <w:widowControl w:val="1"/>
        <w:spacing w:before="0" w:line="276" w:lineRule="auto"/>
        <w:rPr>
          <w:rFonts w:ascii="Oswald" w:cs="Oswald" w:eastAsia="Oswald" w:hAnsi="Oswald"/>
          <w:color w:val="000000"/>
          <w:sz w:val="26"/>
          <w:szCs w:val="26"/>
        </w:rPr>
      </w:pPr>
      <w:hyperlink r:id="rId6">
        <w:r w:rsidDel="00000000" w:rsidR="00000000" w:rsidRPr="00000000">
          <w:rPr>
            <w:rFonts w:ascii="Oswald" w:cs="Oswald" w:eastAsia="Oswald" w:hAnsi="Oswald"/>
            <w:color w:val="1155cc"/>
            <w:sz w:val="26"/>
            <w:szCs w:val="26"/>
            <w:u w:val="single"/>
            <w:rtl w:val="0"/>
          </w:rPr>
          <w:t xml:space="preserve">PTO Attendance Sheet</w:t>
        </w:r>
      </w:hyperlink>
      <w:r w:rsidDel="00000000" w:rsidR="00000000" w:rsidRPr="00000000">
        <w:rPr>
          <w:rFonts w:ascii="Oswald" w:cs="Oswald" w:eastAsia="Oswald" w:hAnsi="Oswald"/>
          <w:color w:val="000000"/>
          <w:sz w:val="26"/>
          <w:szCs w:val="26"/>
          <w:rtl w:val="0"/>
        </w:rPr>
        <w:t xml:space="preserve"> </w:t>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sz w:val="28"/>
          <w:szCs w:val="28"/>
        </w:rPr>
      </w:pPr>
      <w:bookmarkStart w:colFirst="0" w:colLast="0" w:name="_jgqhpnkrszib" w:id="2"/>
      <w:bookmarkEnd w:id="2"/>
      <w:r w:rsidDel="00000000" w:rsidR="00000000" w:rsidRPr="00000000">
        <w:rPr>
          <w:rtl w:val="0"/>
        </w:rPr>
        <w:t xml:space="preserve">Explore: </w:t>
      </w:r>
      <w:r w:rsidDel="00000000" w:rsidR="00000000" w:rsidRPr="00000000">
        <w:rPr>
          <w:rtl w:val="0"/>
        </w:rPr>
        <w:t xml:space="preserve">Mission of IVES SAC/PTO</w:t>
      </w:r>
      <w:r w:rsidDel="00000000" w:rsidR="00000000" w:rsidRPr="00000000">
        <w:rPr>
          <w:rtl w:val="0"/>
        </w:rPr>
      </w:r>
    </w:p>
    <w:p w:rsidR="00000000" w:rsidDel="00000000" w:rsidP="00000000" w:rsidRDefault="00000000" w:rsidRPr="00000000" w14:paraId="00000006">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Working collaboratively together, we institute close working relationships between parents and guardians, our community, teachers, and students by evolving opportunities within the school, home, and community.</w:t>
      </w:r>
    </w:p>
    <w:p w:rsidR="00000000" w:rsidDel="00000000" w:rsidP="00000000" w:rsidRDefault="00000000" w:rsidRPr="00000000" w14:paraId="00000007">
      <w:pPr>
        <w:widowControl w:val="1"/>
        <w:spacing w:before="0" w:line="276" w:lineRule="auto"/>
        <w:rPr>
          <w:rFonts w:ascii="Oswald" w:cs="Oswald" w:eastAsia="Oswald" w:hAnsi="Oswald"/>
          <w:color w:val="000000"/>
          <w:sz w:val="26"/>
          <w:szCs w:val="26"/>
        </w:rPr>
      </w:pPr>
      <w:r w:rsidDel="00000000" w:rsidR="00000000" w:rsidRPr="00000000">
        <w:rPr>
          <w:rtl w:val="0"/>
        </w:rPr>
      </w:r>
    </w:p>
    <w:p w:rsidR="00000000" w:rsidDel="00000000" w:rsidP="00000000" w:rsidRDefault="00000000" w:rsidRPr="00000000" w14:paraId="00000008">
      <w:pPr>
        <w:widowControl w:val="1"/>
        <w:spacing w:before="0" w:line="276" w:lineRule="auto"/>
        <w:jc w:val="left"/>
        <w:rPr>
          <w:rFonts w:ascii="Oswald" w:cs="Oswald" w:eastAsia="Oswald" w:hAnsi="Oswald"/>
          <w:b w:val="1"/>
          <w:color w:val="000000"/>
          <w:sz w:val="20"/>
          <w:szCs w:val="20"/>
        </w:rPr>
      </w:pPr>
      <w:r w:rsidDel="00000000" w:rsidR="00000000" w:rsidRPr="00000000">
        <w:rPr>
          <w:rtl w:val="0"/>
        </w:rPr>
      </w:r>
    </w:p>
    <w:p w:rsidR="00000000" w:rsidDel="00000000" w:rsidP="00000000" w:rsidRDefault="00000000" w:rsidRPr="00000000" w14:paraId="00000009">
      <w:pPr>
        <w:pStyle w:val="Heading1"/>
        <w:widowControl w:val="1"/>
        <w:spacing w:before="0" w:line="276" w:lineRule="auto"/>
        <w:rPr/>
      </w:pPr>
      <w:bookmarkStart w:colFirst="0" w:colLast="0" w:name="_s7adkkhsidf3" w:id="3"/>
      <w:bookmarkEnd w:id="3"/>
      <w:r w:rsidDel="00000000" w:rsidR="00000000" w:rsidRPr="00000000">
        <w:rPr>
          <w:rtl w:val="0"/>
        </w:rPr>
        <w:t xml:space="preserve">IVES SAC/PTO Agreed Upon Norms</w:t>
      </w:r>
    </w:p>
    <w:p w:rsidR="00000000" w:rsidDel="00000000" w:rsidP="00000000" w:rsidRDefault="00000000" w:rsidRPr="00000000" w14:paraId="0000000A">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b w:val="1"/>
          <w:color w:val="000000"/>
          <w:sz w:val="26"/>
          <w:szCs w:val="26"/>
          <w:rtl w:val="0"/>
        </w:rPr>
        <w:t xml:space="preserve">How do we want to treat each other as we serve on this committee: </w:t>
      </w:r>
      <w:r w:rsidDel="00000000" w:rsidR="00000000" w:rsidRPr="00000000">
        <w:rPr>
          <w:rFonts w:ascii="Oswald" w:cs="Oswald" w:eastAsia="Oswald" w:hAnsi="Oswald"/>
          <w:color w:val="000000"/>
          <w:sz w:val="26"/>
          <w:szCs w:val="26"/>
          <w:rtl w:val="0"/>
        </w:rPr>
        <w:t xml:space="preserve">Open minded, with understanding, mutual respect, patience, humility, empathy, seek first to understand before being understood, listen to the quiet voices, confidentiality, presume positive intent  </w:t>
      </w:r>
      <w:r w:rsidDel="00000000" w:rsidR="00000000" w:rsidRPr="00000000">
        <w:rPr>
          <w:rtl w:val="0"/>
        </w:rPr>
      </w:r>
    </w:p>
    <w:p w:rsidR="00000000" w:rsidDel="00000000" w:rsidP="00000000" w:rsidRDefault="00000000" w:rsidRPr="00000000" w14:paraId="0000000B">
      <w:pPr>
        <w:widowControl w:val="1"/>
        <w:spacing w:before="0" w:line="276" w:lineRule="auto"/>
        <w:rPr>
          <w:rFonts w:ascii="Oswald" w:cs="Oswald" w:eastAsia="Oswald" w:hAnsi="Oswald"/>
          <w:color w:val="000000"/>
          <w:sz w:val="26"/>
          <w:szCs w:val="26"/>
        </w:rPr>
      </w:pPr>
      <w:r w:rsidDel="00000000" w:rsidR="00000000" w:rsidRPr="00000000">
        <w:rPr>
          <w:rtl w:val="0"/>
        </w:rPr>
      </w:r>
    </w:p>
    <w:p w:rsidR="00000000" w:rsidDel="00000000" w:rsidP="00000000" w:rsidRDefault="00000000" w:rsidRPr="00000000" w14:paraId="0000000C">
      <w:pPr>
        <w:widowControl w:val="1"/>
        <w:spacing w:before="0" w:line="276" w:lineRule="auto"/>
        <w:rPr>
          <w:color w:val="000000"/>
        </w:rPr>
      </w:pPr>
      <w:r w:rsidDel="00000000" w:rsidR="00000000" w:rsidRPr="00000000">
        <w:rPr>
          <w:rFonts w:ascii="Oswald" w:cs="Oswald" w:eastAsia="Oswald" w:hAnsi="Oswald"/>
          <w:b w:val="1"/>
          <w:color w:val="000000"/>
          <w:sz w:val="26"/>
          <w:szCs w:val="26"/>
          <w:rtl w:val="0"/>
        </w:rPr>
        <w:t xml:space="preserve">What does it look like to build relationships with the school community? </w:t>
      </w:r>
      <w:r w:rsidDel="00000000" w:rsidR="00000000" w:rsidRPr="00000000">
        <w:rPr>
          <w:rFonts w:ascii="Oswald" w:cs="Oswald" w:eastAsia="Oswald" w:hAnsi="Oswald"/>
          <w:color w:val="000000"/>
          <w:sz w:val="26"/>
          <w:szCs w:val="26"/>
          <w:rtl w:val="0"/>
        </w:rPr>
        <w:t xml:space="preserve">Trust, function together for the greater good, transparency, common goal, open door policy, networking, information sharing, being involved, loyalty, solution oriented </w:t>
      </w: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d4q26r4fnrqi" w:id="4"/>
      <w:bookmarkEnd w:id="4"/>
      <w:r w:rsidDel="00000000" w:rsidR="00000000" w:rsidRPr="00000000">
        <w:rPr>
          <w:rtl w:val="0"/>
        </w:rPr>
        <w:t xml:space="preserve">SAC:</w:t>
      </w:r>
    </w:p>
    <w:p w:rsidR="00000000" w:rsidDel="00000000" w:rsidP="00000000" w:rsidRDefault="00000000" w:rsidRPr="00000000" w14:paraId="0000000E">
      <w:pPr>
        <w:numPr>
          <w:ilvl w:val="0"/>
          <w:numId w:val="8"/>
        </w:numPr>
        <w:spacing w:after="0" w:afterAutospacing="0"/>
        <w:ind w:left="720" w:hanging="360"/>
        <w:rPr>
          <w:u w:val="none"/>
        </w:rPr>
      </w:pPr>
      <w:r w:rsidDel="00000000" w:rsidR="00000000" w:rsidRPr="00000000">
        <w:rPr>
          <w:rtl w:val="0"/>
        </w:rPr>
        <w:t xml:space="preserve">Pam to present UIP</w:t>
      </w:r>
    </w:p>
    <w:p w:rsidR="00000000" w:rsidDel="00000000" w:rsidP="00000000" w:rsidRDefault="00000000" w:rsidRPr="00000000" w14:paraId="0000000F">
      <w:pPr>
        <w:numPr>
          <w:ilvl w:val="0"/>
          <w:numId w:val="8"/>
        </w:numPr>
        <w:spacing w:after="0" w:afterAutospacing="0" w:before="0" w:beforeAutospacing="0"/>
        <w:ind w:left="720" w:hanging="360"/>
        <w:rPr>
          <w:u w:val="none"/>
        </w:rPr>
      </w:pPr>
      <w:r w:rsidDel="00000000" w:rsidR="00000000" w:rsidRPr="00000000">
        <w:rPr>
          <w:rtl w:val="0"/>
        </w:rPr>
        <w:t xml:space="preserve">Quarterly meetings and address student achievement, school goals, and finances</w:t>
      </w:r>
    </w:p>
    <w:p w:rsidR="00000000" w:rsidDel="00000000" w:rsidP="00000000" w:rsidRDefault="00000000" w:rsidRPr="00000000" w14:paraId="00000010">
      <w:pPr>
        <w:numPr>
          <w:ilvl w:val="0"/>
          <w:numId w:val="8"/>
        </w:numPr>
        <w:spacing w:after="0" w:afterAutospacing="0" w:before="0" w:beforeAutospacing="0"/>
        <w:ind w:left="720" w:hanging="360"/>
        <w:rPr>
          <w:u w:val="none"/>
        </w:rPr>
      </w:pPr>
      <w:r w:rsidDel="00000000" w:rsidR="00000000" w:rsidRPr="00000000">
        <w:rPr>
          <w:rtl w:val="0"/>
        </w:rPr>
        <w:t xml:space="preserve">All initiatives are run through our core beliefs</w:t>
      </w:r>
    </w:p>
    <w:p w:rsidR="00000000" w:rsidDel="00000000" w:rsidP="00000000" w:rsidRDefault="00000000" w:rsidRPr="00000000" w14:paraId="00000011">
      <w:pPr>
        <w:numPr>
          <w:ilvl w:val="1"/>
          <w:numId w:val="8"/>
        </w:numPr>
        <w:spacing w:after="0" w:afterAutospacing="0" w:before="0" w:beforeAutospacing="0"/>
        <w:ind w:left="1440" w:hanging="360"/>
        <w:rPr>
          <w:u w:val="none"/>
        </w:rPr>
      </w:pPr>
      <w:r w:rsidDel="00000000" w:rsidR="00000000" w:rsidRPr="00000000">
        <w:rPr>
          <w:rtl w:val="0"/>
        </w:rPr>
      </w:r>
    </w:p>
    <w:p w:rsidR="00000000" w:rsidDel="00000000" w:rsidP="00000000" w:rsidRDefault="00000000" w:rsidRPr="00000000" w14:paraId="00000012">
      <w:pPr>
        <w:numPr>
          <w:ilvl w:val="0"/>
          <w:numId w:val="8"/>
        </w:numPr>
        <w:spacing w:before="0" w:beforeAutospacing="0"/>
        <w:ind w:left="720" w:hanging="360"/>
        <w:rPr>
          <w:u w:val="none"/>
        </w:rPr>
      </w:pPr>
      <w:r w:rsidDel="00000000" w:rsidR="00000000" w:rsidRPr="00000000">
        <w:rPr>
          <w:rtl w:val="0"/>
        </w:rPr>
        <w:t xml:space="preserve">MLO </w:t>
      </w:r>
      <w:hyperlink r:id="rId7">
        <w:r w:rsidDel="00000000" w:rsidR="00000000" w:rsidRPr="00000000">
          <w:rPr>
            <w:rFonts w:ascii="Arial" w:cs="Arial" w:eastAsia="Arial" w:hAnsi="Arial"/>
            <w:color w:val="1155cc"/>
            <w:u w:val="single"/>
            <w:rtl w:val="0"/>
          </w:rPr>
          <w:t xml:space="preserve">We Love D49 Teachers Presentation</w:t>
        </w:r>
      </w:hyperlink>
      <w:r w:rsidDel="00000000" w:rsidR="00000000" w:rsidRPr="00000000">
        <w:rPr>
          <w:rtl w:val="0"/>
        </w:rPr>
      </w:r>
    </w:p>
    <w:p w:rsidR="00000000" w:rsidDel="00000000" w:rsidP="00000000" w:rsidRDefault="00000000" w:rsidRPr="00000000" w14:paraId="00000013">
      <w:pPr>
        <w:widowControl w:val="1"/>
        <w:numPr>
          <w:ilvl w:val="1"/>
          <w:numId w:val="8"/>
        </w:numPr>
        <w:spacing w:before="0" w:line="276"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Triple 7 Plan</w:t>
      </w:r>
    </w:p>
    <w:p w:rsidR="00000000" w:rsidDel="00000000" w:rsidP="00000000" w:rsidRDefault="00000000" w:rsidRPr="00000000" w14:paraId="00000014">
      <w:pPr>
        <w:widowControl w:val="1"/>
        <w:numPr>
          <w:ilvl w:val="2"/>
          <w:numId w:val="8"/>
        </w:numPr>
        <w:spacing w:before="0" w:line="276" w:lineRule="auto"/>
        <w:ind w:left="2160" w:hanging="360"/>
        <w:rPr>
          <w:rFonts w:ascii="Arial" w:cs="Arial" w:eastAsia="Arial" w:hAnsi="Arial"/>
          <w:color w:val="000000"/>
        </w:rPr>
      </w:pPr>
      <w:r w:rsidDel="00000000" w:rsidR="00000000" w:rsidRPr="00000000">
        <w:rPr>
          <w:rFonts w:ascii="Arial" w:cs="Arial" w:eastAsia="Arial" w:hAnsi="Arial"/>
          <w:color w:val="000000"/>
          <w:rtl w:val="0"/>
        </w:rPr>
        <w:t xml:space="preserve">1 thousandth of a dollar is a mill; we are asking for 7 mills</w:t>
      </w:r>
    </w:p>
    <w:p w:rsidR="00000000" w:rsidDel="00000000" w:rsidP="00000000" w:rsidRDefault="00000000" w:rsidRPr="00000000" w14:paraId="00000015">
      <w:pPr>
        <w:widowControl w:val="1"/>
        <w:numPr>
          <w:ilvl w:val="2"/>
          <w:numId w:val="8"/>
        </w:numPr>
        <w:spacing w:before="0" w:line="276" w:lineRule="auto"/>
        <w:ind w:left="216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7% raise for </w:t>
      </w:r>
    </w:p>
    <w:p w:rsidR="00000000" w:rsidDel="00000000" w:rsidP="00000000" w:rsidRDefault="00000000" w:rsidRPr="00000000" w14:paraId="00000016">
      <w:pPr>
        <w:widowControl w:val="1"/>
        <w:numPr>
          <w:ilvl w:val="2"/>
          <w:numId w:val="8"/>
        </w:numPr>
        <w:spacing w:before="0" w:line="276" w:lineRule="auto"/>
        <w:ind w:left="216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7 years</w:t>
      </w:r>
    </w:p>
    <w:p w:rsidR="00000000" w:rsidDel="00000000" w:rsidP="00000000" w:rsidRDefault="00000000" w:rsidRPr="00000000" w14:paraId="00000017">
      <w:pPr>
        <w:widowControl w:val="1"/>
        <w:numPr>
          <w:ilvl w:val="1"/>
          <w:numId w:val="8"/>
        </w:numPr>
        <w:spacing w:before="0" w:line="276"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We need to raise the </w:t>
      </w:r>
      <w:r w:rsidDel="00000000" w:rsidR="00000000" w:rsidRPr="00000000">
        <w:rPr>
          <w:rFonts w:ascii="Arial" w:cs="Arial" w:eastAsia="Arial" w:hAnsi="Arial"/>
          <w:color w:val="000000"/>
          <w:rtl w:val="0"/>
        </w:rPr>
        <w:t xml:space="preserve">District performance framework (DPF)</w:t>
      </w:r>
      <w:r w:rsidDel="00000000" w:rsidR="00000000" w:rsidRPr="00000000">
        <w:rPr>
          <w:rFonts w:ascii="Arial" w:cs="Arial" w:eastAsia="Arial" w:hAnsi="Arial"/>
          <w:color w:val="000000"/>
          <w:rtl w:val="0"/>
        </w:rPr>
        <w:t xml:space="preserve"> score by 40%</w:t>
      </w:r>
    </w:p>
    <w:p w:rsidR="00000000" w:rsidDel="00000000" w:rsidP="00000000" w:rsidRDefault="00000000" w:rsidRPr="00000000" w14:paraId="00000018">
      <w:pPr>
        <w:widowControl w:val="1"/>
        <w:numPr>
          <w:ilvl w:val="1"/>
          <w:numId w:val="8"/>
        </w:numPr>
        <w:spacing w:before="0" w:line="276" w:lineRule="auto"/>
        <w:ind w:left="144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PZ point of contact if you would like to be involved :)</w:t>
      </w:r>
      <w:r w:rsidDel="00000000" w:rsidR="00000000" w:rsidRPr="00000000">
        <w:rPr>
          <w:rtl w:val="0"/>
        </w:rPr>
      </w:r>
    </w:p>
    <w:p w:rsidR="00000000" w:rsidDel="00000000" w:rsidP="00000000" w:rsidRDefault="00000000" w:rsidRPr="00000000" w14:paraId="00000019">
      <w:pPr>
        <w:pStyle w:val="Heading1"/>
        <w:pageBreakBefore w:val="0"/>
        <w:pBdr>
          <w:top w:space="0" w:sz="0" w:val="nil"/>
          <w:left w:space="0" w:sz="0" w:val="nil"/>
          <w:bottom w:space="0" w:sz="0" w:val="nil"/>
          <w:right w:space="0" w:sz="0" w:val="nil"/>
          <w:between w:space="0" w:sz="0" w:val="nil"/>
        </w:pBdr>
        <w:shd w:fill="auto" w:val="clear"/>
        <w:rPr>
          <w:rFonts w:ascii="Oswald" w:cs="Oswald" w:eastAsia="Oswald" w:hAnsi="Oswald"/>
          <w:color w:val="000000"/>
          <w:sz w:val="26"/>
          <w:szCs w:val="26"/>
        </w:rPr>
      </w:pPr>
      <w:bookmarkStart w:colFirst="0" w:colLast="0" w:name="_nyifozsfjioj" w:id="5"/>
      <w:bookmarkEnd w:id="5"/>
      <w:r w:rsidDel="00000000" w:rsidR="00000000" w:rsidRPr="00000000">
        <w:rPr>
          <w:rtl w:val="0"/>
        </w:rPr>
        <w:t xml:space="preserve">PTO: </w:t>
      </w:r>
      <w:r w:rsidDel="00000000" w:rsidR="00000000" w:rsidRPr="00000000">
        <w:rPr>
          <w:rtl w:val="0"/>
        </w:rPr>
      </w:r>
    </w:p>
    <w:p w:rsidR="00000000" w:rsidDel="00000000" w:rsidP="00000000" w:rsidRDefault="00000000" w:rsidRPr="00000000" w14:paraId="0000001A">
      <w:pPr>
        <w:widowControl w:val="1"/>
        <w:numPr>
          <w:ilvl w:val="0"/>
          <w:numId w:val="9"/>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Thank you for supporting the Bouncy House! It was a hit!</w:t>
      </w:r>
    </w:p>
    <w:p w:rsidR="00000000" w:rsidDel="00000000" w:rsidP="00000000" w:rsidRDefault="00000000" w:rsidRPr="00000000" w14:paraId="0000001B">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Pr>
        <w:drawing>
          <wp:inline distB="114300" distT="114300" distL="114300" distR="114300">
            <wp:extent cx="2786063" cy="2089547"/>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786063" cy="208954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1"/>
        <w:numPr>
          <w:ilvl w:val="0"/>
          <w:numId w:val="9"/>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New: Fundraisers this year</w:t>
      </w:r>
    </w:p>
    <w:p w:rsidR="00000000" w:rsidDel="00000000" w:rsidP="00000000" w:rsidRDefault="00000000" w:rsidRPr="00000000" w14:paraId="0000001D">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Bird Call -2 dates</w:t>
      </w:r>
    </w:p>
    <w:p w:rsidR="00000000" w:rsidDel="00000000" w:rsidP="00000000" w:rsidRDefault="00000000" w:rsidRPr="00000000" w14:paraId="0000001E">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Dion’s-down to 1 a year due to popularity</w:t>
      </w:r>
    </w:p>
    <w:p w:rsidR="00000000" w:rsidDel="00000000" w:rsidP="00000000" w:rsidRDefault="00000000" w:rsidRPr="00000000" w14:paraId="0000001F">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Skate City-3 dates</w:t>
      </w:r>
    </w:p>
    <w:p w:rsidR="00000000" w:rsidDel="00000000" w:rsidP="00000000" w:rsidRDefault="00000000" w:rsidRPr="00000000" w14:paraId="00000020">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American Furniture-year round</w:t>
      </w:r>
    </w:p>
    <w:p w:rsidR="00000000" w:rsidDel="00000000" w:rsidP="00000000" w:rsidRDefault="00000000" w:rsidRPr="00000000" w14:paraId="00000021">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Basket Raffle-Jan 22nd-26th</w:t>
      </w:r>
    </w:p>
    <w:p w:rsidR="00000000" w:rsidDel="00000000" w:rsidP="00000000" w:rsidRDefault="00000000" w:rsidRPr="00000000" w14:paraId="00000022">
      <w:pPr>
        <w:widowControl w:val="1"/>
        <w:numPr>
          <w:ilvl w:val="1"/>
          <w:numId w:val="9"/>
        </w:numPr>
        <w:spacing w:before="0" w:line="276" w:lineRule="auto"/>
        <w:ind w:left="144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School Store-Working with a new company for school swag</w:t>
      </w:r>
    </w:p>
    <w:p w:rsidR="00000000" w:rsidDel="00000000" w:rsidP="00000000" w:rsidRDefault="00000000" w:rsidRPr="00000000" w14:paraId="00000023">
      <w:pPr>
        <w:widowControl w:val="1"/>
        <w:numPr>
          <w:ilvl w:val="0"/>
          <w:numId w:val="1"/>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Parent teacher conference week. </w:t>
      </w:r>
      <w:r w:rsidDel="00000000" w:rsidR="00000000" w:rsidRPr="00000000">
        <w:rPr>
          <w:rFonts w:ascii="Oswald" w:cs="Oswald" w:eastAsia="Oswald" w:hAnsi="Oswald"/>
          <w:color w:val="000000"/>
          <w:sz w:val="26"/>
          <w:szCs w:val="26"/>
          <w:highlight w:val="yellow"/>
          <w:rtl w:val="0"/>
        </w:rPr>
        <w:t xml:space="preserve">October 2nd-October 6th. Late night for teachers will be Thursday, October 5th. Would we support putting out a sign up genius to families for a soup, salad, dessert night?</w:t>
      </w:r>
    </w:p>
    <w:p w:rsidR="00000000" w:rsidDel="00000000" w:rsidP="00000000" w:rsidRDefault="00000000" w:rsidRPr="00000000" w14:paraId="00000024">
      <w:pPr>
        <w:widowControl w:val="1"/>
        <w:numPr>
          <w:ilvl w:val="0"/>
          <w:numId w:val="9"/>
        </w:numPr>
        <w:spacing w:before="0" w:line="276" w:lineRule="auto"/>
        <w:ind w:left="72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Update: Girl Scouts project</w:t>
      </w:r>
    </w:p>
    <w:p w:rsidR="00000000" w:rsidDel="00000000" w:rsidP="00000000" w:rsidRDefault="00000000" w:rsidRPr="00000000" w14:paraId="00000025">
      <w:pPr>
        <w:widowControl w:val="1"/>
        <w:numPr>
          <w:ilvl w:val="0"/>
          <w:numId w:val="9"/>
        </w:numPr>
        <w:spacing w:before="0" w:line="276" w:lineRule="auto"/>
        <w:ind w:left="720" w:hanging="360"/>
        <w:rPr>
          <w:rFonts w:ascii="Oswald" w:cs="Oswald" w:eastAsia="Oswald" w:hAnsi="Oswald"/>
          <w:color w:val="000000"/>
          <w:sz w:val="26"/>
          <w:szCs w:val="26"/>
          <w:u w:val="none"/>
        </w:rPr>
      </w:pPr>
      <w:r w:rsidDel="00000000" w:rsidR="00000000" w:rsidRPr="00000000">
        <w:rPr>
          <w:rFonts w:ascii="Oswald" w:cs="Oswald" w:eastAsia="Oswald" w:hAnsi="Oswald"/>
          <w:color w:val="000000"/>
          <w:sz w:val="26"/>
          <w:szCs w:val="26"/>
          <w:rtl w:val="0"/>
        </w:rPr>
        <w:t xml:space="preserve">New: Future Ideas</w:t>
      </w:r>
    </w:p>
    <w:p w:rsidR="00000000" w:rsidDel="00000000" w:rsidP="00000000" w:rsidRDefault="00000000" w:rsidRPr="00000000" w14:paraId="00000026">
      <w:pPr>
        <w:widowControl w:val="1"/>
        <w:numPr>
          <w:ilvl w:val="1"/>
          <w:numId w:val="9"/>
        </w:numPr>
        <w:spacing w:before="0" w:line="276" w:lineRule="auto"/>
        <w:ind w:left="144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Watch Dog Dads - costs to join, $465.00 for Elementary School Start Up Kit (required)</w:t>
      </w:r>
      <w:r w:rsidDel="00000000" w:rsidR="00000000" w:rsidRPr="00000000">
        <w:rPr>
          <w:rtl w:val="0"/>
        </w:rPr>
      </w:r>
    </w:p>
    <w:p w:rsidR="00000000" w:rsidDel="00000000" w:rsidP="00000000" w:rsidRDefault="00000000" w:rsidRPr="00000000" w14:paraId="00000027">
      <w:pPr>
        <w:widowControl w:val="1"/>
        <w:numPr>
          <w:ilvl w:val="1"/>
          <w:numId w:val="9"/>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Quick Quack Car Wash</w:t>
      </w:r>
    </w:p>
    <w:p w:rsidR="00000000" w:rsidDel="00000000" w:rsidP="00000000" w:rsidRDefault="00000000" w:rsidRPr="00000000" w14:paraId="00000028">
      <w:pPr>
        <w:widowControl w:val="1"/>
        <w:numPr>
          <w:ilvl w:val="1"/>
          <w:numId w:val="9"/>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Personalized Sunglasses</w:t>
      </w:r>
    </w:p>
    <w:p w:rsidR="00000000" w:rsidDel="00000000" w:rsidP="00000000" w:rsidRDefault="00000000" w:rsidRPr="00000000" w14:paraId="00000029">
      <w:pPr>
        <w:widowControl w:val="1"/>
        <w:numPr>
          <w:ilvl w:val="1"/>
          <w:numId w:val="9"/>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End of Year Celebration Party</w:t>
      </w:r>
    </w:p>
    <w:p w:rsidR="00000000" w:rsidDel="00000000" w:rsidP="00000000" w:rsidRDefault="00000000" w:rsidRPr="00000000" w14:paraId="0000002A">
      <w:pPr>
        <w:widowControl w:val="1"/>
        <w:numPr>
          <w:ilvl w:val="1"/>
          <w:numId w:val="9"/>
        </w:numPr>
        <w:spacing w:before="0" w:line="276" w:lineRule="auto"/>
        <w:ind w:left="1440" w:hanging="360"/>
        <w:rPr>
          <w:rFonts w:ascii="Oswald" w:cs="Oswald" w:eastAsia="Oswald" w:hAnsi="Oswald"/>
          <w:sz w:val="26"/>
          <w:szCs w:val="26"/>
          <w:highlight w:val="white"/>
        </w:rPr>
      </w:pPr>
      <w:r w:rsidDel="00000000" w:rsidR="00000000" w:rsidRPr="00000000">
        <w:rPr>
          <w:rFonts w:ascii="Oswald" w:cs="Oswald" w:eastAsia="Oswald" w:hAnsi="Oswald"/>
          <w:color w:val="000000"/>
          <w:sz w:val="26"/>
          <w:szCs w:val="26"/>
          <w:highlight w:val="white"/>
          <w:rtl w:val="0"/>
        </w:rPr>
        <w:t xml:space="preserve">Book It Program </w:t>
      </w:r>
    </w:p>
    <w:p w:rsidR="00000000" w:rsidDel="00000000" w:rsidP="00000000" w:rsidRDefault="00000000" w:rsidRPr="00000000" w14:paraId="0000002B">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Cole’s or See’s Chocolates</w:t>
      </w:r>
    </w:p>
    <w:p w:rsidR="00000000" w:rsidDel="00000000" w:rsidP="00000000" w:rsidRDefault="00000000" w:rsidRPr="00000000" w14:paraId="0000002C">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Teacher Amazon wishlists - emailed out to families on spreadsheet</w:t>
      </w:r>
    </w:p>
    <w:p w:rsidR="00000000" w:rsidDel="00000000" w:rsidP="00000000" w:rsidRDefault="00000000" w:rsidRPr="00000000" w14:paraId="0000002D">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Amazon Gives Back - sign up IVES </w:t>
      </w:r>
      <w:r w:rsidDel="00000000" w:rsidR="00000000" w:rsidRPr="00000000">
        <w:rPr>
          <w:rtl w:val="0"/>
        </w:rPr>
      </w:r>
    </w:p>
    <w:p w:rsidR="00000000" w:rsidDel="00000000" w:rsidP="00000000" w:rsidRDefault="00000000" w:rsidRPr="00000000" w14:paraId="0000002E">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School movie night</w:t>
      </w:r>
    </w:p>
    <w:p w:rsidR="00000000" w:rsidDel="00000000" w:rsidP="00000000" w:rsidRDefault="00000000" w:rsidRPr="00000000" w14:paraId="0000002F">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Bingo night</w:t>
      </w:r>
    </w:p>
    <w:p w:rsidR="00000000" w:rsidDel="00000000" w:rsidP="00000000" w:rsidRDefault="00000000" w:rsidRPr="00000000" w14:paraId="00000030">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Craft fairs</w:t>
      </w:r>
    </w:p>
    <w:p w:rsidR="00000000" w:rsidDel="00000000" w:rsidP="00000000" w:rsidRDefault="00000000" w:rsidRPr="00000000" w14:paraId="00000031">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Krispy Kreme</w:t>
      </w:r>
    </w:p>
    <w:p w:rsidR="00000000" w:rsidDel="00000000" w:rsidP="00000000" w:rsidRDefault="00000000" w:rsidRPr="00000000" w14:paraId="00000032">
      <w:pPr>
        <w:widowControl w:val="1"/>
        <w:numPr>
          <w:ilvl w:val="1"/>
          <w:numId w:val="9"/>
        </w:numPr>
        <w:spacing w:before="0" w:line="276" w:lineRule="auto"/>
        <w:ind w:left="1440" w:hanging="360"/>
        <w:rPr>
          <w:rFonts w:ascii="Oswald" w:cs="Oswald" w:eastAsia="Oswald" w:hAnsi="Oswald"/>
          <w:color w:val="000000"/>
          <w:sz w:val="26"/>
          <w:szCs w:val="26"/>
          <w:highlight w:val="white"/>
          <w:u w:val="none"/>
        </w:rPr>
      </w:pPr>
      <w:r w:rsidDel="00000000" w:rsidR="00000000" w:rsidRPr="00000000">
        <w:rPr>
          <w:rFonts w:ascii="Oswald" w:cs="Oswald" w:eastAsia="Oswald" w:hAnsi="Oswald"/>
          <w:color w:val="000000"/>
          <w:sz w:val="26"/>
          <w:szCs w:val="26"/>
          <w:highlight w:val="white"/>
          <w:rtl w:val="0"/>
        </w:rPr>
        <w:t xml:space="preserve">Social Media</w:t>
      </w:r>
    </w:p>
    <w:p w:rsidR="00000000" w:rsidDel="00000000" w:rsidP="00000000" w:rsidRDefault="00000000" w:rsidRPr="00000000" w14:paraId="00000033">
      <w:pPr>
        <w:pStyle w:val="Heading1"/>
        <w:numPr>
          <w:ilvl w:val="1"/>
          <w:numId w:val="9"/>
        </w:numPr>
        <w:ind w:left="1440" w:hanging="360"/>
        <w:rPr>
          <w:rFonts w:ascii="Oswald" w:cs="Oswald" w:eastAsia="Oswald" w:hAnsi="Oswald"/>
          <w:color w:val="000000"/>
          <w:sz w:val="26"/>
          <w:szCs w:val="26"/>
          <w:highlight w:val="white"/>
        </w:rPr>
      </w:pPr>
      <w:bookmarkStart w:colFirst="0" w:colLast="0" w:name="_63up7cv583ib" w:id="6"/>
      <w:bookmarkEnd w:id="6"/>
      <w:r w:rsidDel="00000000" w:rsidR="00000000" w:rsidRPr="00000000">
        <w:rPr/>
        <w:drawing>
          <wp:inline distB="114300" distT="114300" distL="114300" distR="114300">
            <wp:extent cx="2013751" cy="2709863"/>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13751"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g8bcyvyxrod6" w:id="7"/>
      <w:bookmarkEnd w:id="7"/>
      <w:r w:rsidDel="00000000" w:rsidR="00000000" w:rsidRPr="00000000">
        <w:rPr>
          <w:rtl w:val="0"/>
        </w:rPr>
        <w:t xml:space="preserve">Empower: Roles of the PT0</w:t>
      </w:r>
    </w:p>
    <w:p w:rsidR="00000000" w:rsidDel="00000000" w:rsidP="00000000" w:rsidRDefault="00000000" w:rsidRPr="00000000" w14:paraId="00000035">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Building Admin: Pam Holloman, Principal; Jessica Cole, Assistant Principal </w:t>
      </w:r>
    </w:p>
    <w:p w:rsidR="00000000" w:rsidDel="00000000" w:rsidP="00000000" w:rsidRDefault="00000000" w:rsidRPr="00000000" w14:paraId="00000036">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Treasurer: Megan McGuire</w:t>
      </w:r>
    </w:p>
    <w:p w:rsidR="00000000" w:rsidDel="00000000" w:rsidP="00000000" w:rsidRDefault="00000000" w:rsidRPr="00000000" w14:paraId="00000037">
      <w:pPr>
        <w:widowControl w:val="1"/>
        <w:numPr>
          <w:ilvl w:val="0"/>
          <w:numId w:val="5"/>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Meet with building admin to discuss funds and keeps account of ledger to report out at meetings</w:t>
      </w:r>
    </w:p>
    <w:p w:rsidR="00000000" w:rsidDel="00000000" w:rsidP="00000000" w:rsidRDefault="00000000" w:rsidRPr="00000000" w14:paraId="00000038">
      <w:pPr>
        <w:widowControl w:val="1"/>
        <w:numPr>
          <w:ilvl w:val="1"/>
          <w:numId w:val="5"/>
        </w:numPr>
        <w:spacing w:before="0" w:line="276" w:lineRule="auto"/>
        <w:ind w:left="1440" w:hanging="360"/>
        <w:rPr>
          <w:rFonts w:ascii="Oswald" w:cs="Oswald" w:eastAsia="Oswald" w:hAnsi="Oswald"/>
          <w:color w:val="000000"/>
          <w:sz w:val="26"/>
          <w:szCs w:val="26"/>
          <w:highlight w:val="yellow"/>
        </w:rPr>
      </w:pPr>
      <w:r w:rsidDel="00000000" w:rsidR="00000000" w:rsidRPr="00000000">
        <w:rPr>
          <w:rFonts w:ascii="Oswald" w:cs="Oswald" w:eastAsia="Oswald" w:hAnsi="Oswald"/>
          <w:color w:val="000000"/>
          <w:sz w:val="26"/>
          <w:szCs w:val="26"/>
          <w:highlight w:val="yellow"/>
          <w:rtl w:val="0"/>
        </w:rPr>
        <w:t xml:space="preserve">Funds to date: 2, 383.08</w:t>
      </w:r>
      <w:r w:rsidDel="00000000" w:rsidR="00000000" w:rsidRPr="00000000">
        <w:rPr>
          <w:rtl w:val="0"/>
        </w:rPr>
      </w:r>
    </w:p>
    <w:p w:rsidR="00000000" w:rsidDel="00000000" w:rsidP="00000000" w:rsidRDefault="00000000" w:rsidRPr="00000000" w14:paraId="00000039">
      <w:pPr>
        <w:widowControl w:val="1"/>
        <w:spacing w:before="0" w:line="276" w:lineRule="auto"/>
        <w:rPr>
          <w:rFonts w:ascii="Oswald" w:cs="Oswald" w:eastAsia="Oswald" w:hAnsi="Oswald"/>
          <w:color w:val="000000"/>
          <w:sz w:val="26"/>
          <w:szCs w:val="26"/>
          <w:highlight w:val="yellow"/>
        </w:rPr>
      </w:pPr>
      <w:r w:rsidDel="00000000" w:rsidR="00000000" w:rsidRPr="00000000">
        <w:rPr>
          <w:rFonts w:ascii="Oswald" w:cs="Oswald" w:eastAsia="Oswald" w:hAnsi="Oswald"/>
          <w:color w:val="000000"/>
          <w:sz w:val="26"/>
          <w:szCs w:val="26"/>
          <w:rtl w:val="0"/>
        </w:rPr>
        <w:t xml:space="preserve">Fundraising Coordinator: </w:t>
      </w:r>
      <w:r w:rsidDel="00000000" w:rsidR="00000000" w:rsidRPr="00000000">
        <w:rPr>
          <w:rtl w:val="0"/>
        </w:rPr>
      </w:r>
    </w:p>
    <w:p w:rsidR="00000000" w:rsidDel="00000000" w:rsidP="00000000" w:rsidRDefault="00000000" w:rsidRPr="00000000" w14:paraId="0000003A">
      <w:pPr>
        <w:widowControl w:val="1"/>
        <w:numPr>
          <w:ilvl w:val="0"/>
          <w:numId w:val="4"/>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Oversees fundraising events</w:t>
      </w:r>
    </w:p>
    <w:p w:rsidR="00000000" w:rsidDel="00000000" w:rsidP="00000000" w:rsidRDefault="00000000" w:rsidRPr="00000000" w14:paraId="0000003B">
      <w:pPr>
        <w:widowControl w:val="1"/>
        <w:numPr>
          <w:ilvl w:val="1"/>
          <w:numId w:val="4"/>
        </w:numPr>
        <w:spacing w:before="0" w:line="276" w:lineRule="auto"/>
        <w:ind w:left="144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Working with vendor, school,and community</w:t>
      </w:r>
    </w:p>
    <w:p w:rsidR="00000000" w:rsidDel="00000000" w:rsidP="00000000" w:rsidRDefault="00000000" w:rsidRPr="00000000" w14:paraId="0000003C">
      <w:pPr>
        <w:widowControl w:val="1"/>
        <w:spacing w:before="0" w:line="276" w:lineRule="auto"/>
        <w:rPr>
          <w:rFonts w:ascii="Oswald" w:cs="Oswald" w:eastAsia="Oswald" w:hAnsi="Oswald"/>
          <w:color w:val="000000"/>
          <w:sz w:val="26"/>
          <w:szCs w:val="26"/>
          <w:highlight w:val="white"/>
        </w:rPr>
      </w:pPr>
      <w:r w:rsidDel="00000000" w:rsidR="00000000" w:rsidRPr="00000000">
        <w:rPr>
          <w:rFonts w:ascii="Oswald" w:cs="Oswald" w:eastAsia="Oswald" w:hAnsi="Oswald"/>
          <w:color w:val="000000"/>
          <w:sz w:val="26"/>
          <w:szCs w:val="26"/>
          <w:highlight w:val="white"/>
          <w:rtl w:val="0"/>
        </w:rPr>
        <w:t xml:space="preserve">Communications Secretary/Community engagement: </w:t>
      </w:r>
    </w:p>
    <w:p w:rsidR="00000000" w:rsidDel="00000000" w:rsidP="00000000" w:rsidRDefault="00000000" w:rsidRPr="00000000" w14:paraId="0000003D">
      <w:pPr>
        <w:widowControl w:val="1"/>
        <w:numPr>
          <w:ilvl w:val="0"/>
          <w:numId w:val="7"/>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Lead in writing quarterly newsletter to community</w:t>
      </w:r>
    </w:p>
    <w:p w:rsidR="00000000" w:rsidDel="00000000" w:rsidP="00000000" w:rsidRDefault="00000000" w:rsidRPr="00000000" w14:paraId="0000003E">
      <w:pPr>
        <w:widowControl w:val="1"/>
        <w:numPr>
          <w:ilvl w:val="0"/>
          <w:numId w:val="7"/>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Organizes volunteers in the building for events (copies per grade level, popcorn Friday, picture day, yearbook pictures, vision and hearing, etc.)</w:t>
      </w:r>
    </w:p>
    <w:p w:rsidR="00000000" w:rsidDel="00000000" w:rsidP="00000000" w:rsidRDefault="00000000" w:rsidRPr="00000000" w14:paraId="0000003F">
      <w:pPr>
        <w:widowControl w:val="1"/>
        <w:numPr>
          <w:ilvl w:val="0"/>
          <w:numId w:val="7"/>
        </w:numPr>
        <w:spacing w:before="0" w:line="276" w:lineRule="auto"/>
        <w:ind w:left="720" w:hanging="360"/>
        <w:rPr>
          <w:rFonts w:ascii="Oswald" w:cs="Oswald" w:eastAsia="Oswald" w:hAnsi="Oswald"/>
          <w:color w:val="000000"/>
          <w:sz w:val="26"/>
          <w:szCs w:val="26"/>
          <w:highlight w:val="white"/>
        </w:rPr>
      </w:pPr>
      <w:r w:rsidDel="00000000" w:rsidR="00000000" w:rsidRPr="00000000">
        <w:rPr>
          <w:rFonts w:ascii="Oswald" w:cs="Oswald" w:eastAsia="Oswald" w:hAnsi="Oswald"/>
          <w:color w:val="000000"/>
          <w:sz w:val="26"/>
          <w:szCs w:val="26"/>
          <w:highlight w:val="white"/>
          <w:rtl w:val="0"/>
        </w:rPr>
        <w:t xml:space="preserve">Supports with Parent Facebook posts</w:t>
      </w:r>
    </w:p>
    <w:p w:rsidR="00000000" w:rsidDel="00000000" w:rsidP="00000000" w:rsidRDefault="00000000" w:rsidRPr="00000000" w14:paraId="00000040">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Recording Secretary: Lindsay Segner</w:t>
      </w:r>
    </w:p>
    <w:p w:rsidR="00000000" w:rsidDel="00000000" w:rsidP="00000000" w:rsidRDefault="00000000" w:rsidRPr="00000000" w14:paraId="00000041">
      <w:pPr>
        <w:widowControl w:val="1"/>
        <w:numPr>
          <w:ilvl w:val="0"/>
          <w:numId w:val="2"/>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Takes minutes in the meetings</w:t>
      </w:r>
    </w:p>
    <w:p w:rsidR="00000000" w:rsidDel="00000000" w:rsidP="00000000" w:rsidRDefault="00000000" w:rsidRPr="00000000" w14:paraId="00000042">
      <w:pPr>
        <w:widowControl w:val="1"/>
        <w:numPr>
          <w:ilvl w:val="0"/>
          <w:numId w:val="2"/>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Ensures signup sheet is completed and names added to the spreadsheet</w:t>
      </w:r>
    </w:p>
    <w:p w:rsidR="00000000" w:rsidDel="00000000" w:rsidP="00000000" w:rsidRDefault="00000000" w:rsidRPr="00000000" w14:paraId="00000043">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Parent Representative: Christine Pretti</w:t>
      </w:r>
    </w:p>
    <w:p w:rsidR="00000000" w:rsidDel="00000000" w:rsidP="00000000" w:rsidRDefault="00000000" w:rsidRPr="00000000" w14:paraId="00000044">
      <w:pPr>
        <w:widowControl w:val="1"/>
        <w:numPr>
          <w:ilvl w:val="0"/>
          <w:numId w:val="6"/>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Brings parent perspective</w:t>
      </w:r>
    </w:p>
    <w:p w:rsidR="00000000" w:rsidDel="00000000" w:rsidP="00000000" w:rsidRDefault="00000000" w:rsidRPr="00000000" w14:paraId="00000045">
      <w:pPr>
        <w:widowControl w:val="1"/>
        <w:spacing w:before="0" w:line="276" w:lineRule="auto"/>
        <w:rPr>
          <w:rFonts w:ascii="Oswald" w:cs="Oswald" w:eastAsia="Oswald" w:hAnsi="Oswald"/>
          <w:color w:val="000000"/>
          <w:sz w:val="26"/>
          <w:szCs w:val="26"/>
          <w:highlight w:val="white"/>
        </w:rPr>
      </w:pPr>
      <w:r w:rsidDel="00000000" w:rsidR="00000000" w:rsidRPr="00000000">
        <w:rPr>
          <w:rFonts w:ascii="Oswald" w:cs="Oswald" w:eastAsia="Oswald" w:hAnsi="Oswald"/>
          <w:color w:val="000000"/>
          <w:sz w:val="26"/>
          <w:szCs w:val="26"/>
          <w:highlight w:val="white"/>
          <w:rtl w:val="0"/>
        </w:rPr>
        <w:t xml:space="preserve">Teacher Representatives: </w:t>
      </w:r>
    </w:p>
    <w:p w:rsidR="00000000" w:rsidDel="00000000" w:rsidP="00000000" w:rsidRDefault="00000000" w:rsidRPr="00000000" w14:paraId="00000046">
      <w:pPr>
        <w:widowControl w:val="1"/>
        <w:spacing w:before="0" w:line="276" w:lineRule="auto"/>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Brings teacher perspective as we make plans and decisions</w:t>
      </w:r>
    </w:p>
    <w:p w:rsidR="00000000" w:rsidDel="00000000" w:rsidP="00000000" w:rsidRDefault="00000000" w:rsidRPr="00000000" w14:paraId="00000047">
      <w:pPr>
        <w:widowControl w:val="1"/>
        <w:numPr>
          <w:ilvl w:val="0"/>
          <w:numId w:val="3"/>
        </w:numPr>
        <w:spacing w:before="0" w:line="276" w:lineRule="auto"/>
        <w:ind w:left="720" w:hanging="360"/>
        <w:rPr>
          <w:rFonts w:ascii="Oswald" w:cs="Oswald" w:eastAsia="Oswald" w:hAnsi="Oswald"/>
          <w:color w:val="000000"/>
          <w:sz w:val="26"/>
          <w:szCs w:val="26"/>
        </w:rPr>
      </w:pPr>
      <w:r w:rsidDel="00000000" w:rsidR="00000000" w:rsidRPr="00000000">
        <w:rPr>
          <w:rFonts w:ascii="Oswald" w:cs="Oswald" w:eastAsia="Oswald" w:hAnsi="Oswald"/>
          <w:color w:val="000000"/>
          <w:sz w:val="26"/>
          <w:szCs w:val="26"/>
          <w:rtl w:val="0"/>
        </w:rPr>
        <w:t xml:space="preserve">Brings ideas on what teachers need regarding volunteers and what type of events would encourage staff members</w:t>
      </w:r>
      <w:r w:rsidDel="00000000" w:rsidR="00000000" w:rsidRPr="00000000">
        <w:rPr>
          <w:rtl w:val="0"/>
        </w:rPr>
      </w:r>
    </w:p>
    <w:p w:rsidR="00000000" w:rsidDel="00000000" w:rsidP="00000000" w:rsidRDefault="00000000" w:rsidRPr="00000000" w14:paraId="00000048">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ybxw3flop3dy" w:id="8"/>
      <w:bookmarkEnd w:id="8"/>
      <w:r w:rsidDel="00000000" w:rsidR="00000000" w:rsidRPr="00000000">
        <w:rPr>
          <w:rtl w:val="0"/>
        </w:rPr>
        <w:t xml:space="preserve">Launch: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9">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u5uq7w7jqh73" w:id="9"/>
      <w:bookmarkEnd w:id="9"/>
      <w:r w:rsidDel="00000000" w:rsidR="00000000" w:rsidRPr="00000000">
        <w:rPr>
          <w:rtl w:val="0"/>
        </w:rPr>
        <w:t xml:space="preserve">Next Meeting date:</w:t>
      </w:r>
      <w:r w:rsidDel="00000000" w:rsidR="00000000" w:rsidRPr="00000000">
        <w:rPr>
          <w:color w:val="000000"/>
          <w:rtl w:val="0"/>
        </w:rPr>
        <w:t xml:space="preserve">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sectPr>
      <w:footerReference r:id="rId10" w:type="default"/>
      <w:footerReference r:id="rId1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Style w:val="Heading4"/>
      <w:pageBreakBefore w:val="0"/>
      <w:pBdr>
        <w:top w:space="0" w:sz="0" w:val="nil"/>
        <w:left w:space="0" w:sz="0" w:val="nil"/>
        <w:bottom w:space="0" w:sz="0" w:val="nil"/>
        <w:right w:space="0" w:sz="0" w:val="nil"/>
        <w:between w:space="0" w:sz="0" w:val="nil"/>
      </w:pBdr>
      <w:shd w:fill="auto" w:val="clear"/>
      <w:jc w:val="left"/>
      <w:rPr>
        <w:b w:val="1"/>
      </w:rPr>
    </w:pPr>
    <w:bookmarkStart w:colFirst="0" w:colLast="0" w:name="_37o5xb65948r" w:id="10"/>
    <w:bookmarkEnd w:id="10"/>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Style w:val="Heading4"/>
      <w:pageBreakBefore w:val="0"/>
      <w:pBdr>
        <w:top w:space="0" w:sz="0" w:val="nil"/>
        <w:left w:space="0" w:sz="0" w:val="nil"/>
        <w:bottom w:space="0" w:sz="0" w:val="nil"/>
        <w:right w:space="0" w:sz="0" w:val="nil"/>
        <w:between w:space="0" w:sz="0" w:val="nil"/>
      </w:pBdr>
      <w:shd w:fill="auto" w:val="clear"/>
      <w:rPr/>
    </w:pPr>
    <w:bookmarkStart w:colFirst="0" w:colLast="0" w:name="_en3vqnuvyuya" w:id="11"/>
    <w:bookmarkEnd w:id="11"/>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Fonts w:ascii="Arial" w:cs="Arial" w:eastAsia="Arial" w:hAnsi="Arial"/>
        <w:color w:val="000000"/>
      </w:rPr>
      <mc:AlternateContent>
        <mc:Choice Requires="wpg">
          <w:drawing>
            <wp:inline distB="114300" distT="114300" distL="114300" distR="114300">
              <wp:extent cx="5943600" cy="1435100"/>
              <wp:effectExtent b="0" l="0" r="0" t="0"/>
              <wp:docPr id="1" name=""/>
              <a:graphic>
                <a:graphicData uri="http://schemas.microsoft.com/office/word/2010/wordprocessingShape">
                  <wps:wsp>
                    <wps:cNvSpPr/>
                    <wps:cNvPr id="2" name="Shape 2"/>
                    <wps:spPr>
                      <a:xfrm>
                        <a:off x="2283750" y="3046500"/>
                        <a:ext cx="6124500" cy="146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u w:val="single"/>
                              <w:vertAlign w:val="baseline"/>
                            </w:rPr>
                            <w:t xml:space="preserve">Purpose of D.A.A.C.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Arial" w:cs="Arial" w:eastAsia="Arial" w:hAnsi="Arial"/>
                              <w:b w:val="0"/>
                              <w:i w:val="0"/>
                              <w:smallCaps w:val="0"/>
                              <w:strike w:val="0"/>
                              <w:color w:val="000000"/>
                              <w:sz w:val="20"/>
                              <w:vertAlign w:val="baseline"/>
                            </w:rPr>
                            <w:t xml:space="preserve">	The law mandates that each school district has a District Accountability Advisory Committee to set and oversee goals and to address concerns about schools and the district as a whole. The DAAC meets monthly in Peakview Hall with representatives from each school, the district and the Board of Education.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u w:val="single"/>
                              <w:vertAlign w:val="baseline"/>
                            </w:rPr>
                            <w:t xml:space="preserve">District Initiatives for 20</w:t>
                          </w:r>
                          <w:r w:rsidDel="00000000" w:rsidR="00000000" w:rsidRPr="00000000">
                            <w:rPr>
                              <w:rFonts w:ascii="Arial" w:cs="Arial" w:eastAsia="Arial" w:hAnsi="Arial"/>
                              <w:b w:val="0"/>
                              <w:i w:val="0"/>
                              <w:smallCaps w:val="0"/>
                              <w:strike w:val="0"/>
                              <w:color w:val="000000"/>
                              <w:sz w:val="20"/>
                              <w:u w:val="single"/>
                              <w:vertAlign w:val="baseline"/>
                            </w:rPr>
                            <w:t xml:space="preserve">21</w:t>
                          </w:r>
                          <w:r w:rsidDel="00000000" w:rsidR="00000000" w:rsidRPr="00000000">
                            <w:rPr>
                              <w:rFonts w:ascii="Arial" w:cs="Arial" w:eastAsia="Arial" w:hAnsi="Arial"/>
                              <w:b w:val="0"/>
                              <w:i w:val="0"/>
                              <w:smallCaps w:val="0"/>
                              <w:strike w:val="0"/>
                              <w:color w:val="000000"/>
                              <w:sz w:val="20"/>
                              <w:u w:val="single"/>
                              <w:vertAlign w:val="baseline"/>
                            </w:rPr>
                            <w:t xml:space="preserve">-202</w:t>
                          </w:r>
                          <w:r w:rsidDel="00000000" w:rsidR="00000000" w:rsidRPr="00000000">
                            <w:rPr>
                              <w:rFonts w:ascii="Arial" w:cs="Arial" w:eastAsia="Arial" w:hAnsi="Arial"/>
                              <w:b w:val="0"/>
                              <w:i w:val="0"/>
                              <w:smallCaps w:val="0"/>
                              <w:strike w:val="0"/>
                              <w:color w:val="000000"/>
                              <w:sz w:val="20"/>
                              <w:u w:val="single"/>
                              <w:vertAlign w:val="baseline"/>
                            </w:rPr>
                            <w:t xml:space="preserve">2</w:t>
                          </w:r>
                          <w:r w:rsidDel="00000000" w:rsidR="00000000" w:rsidRPr="00000000">
                            <w:rPr>
                              <w:rFonts w:ascii="Arial" w:cs="Arial" w:eastAsia="Arial" w:hAnsi="Arial"/>
                              <w:b w:val="0"/>
                              <w:i w:val="0"/>
                              <w:smallCaps w:val="0"/>
                              <w:strike w:val="0"/>
                              <w:color w:val="000000"/>
                              <w:sz w:val="20"/>
                              <w:u w:val="single"/>
                              <w:vertAlign w:val="baseline"/>
                            </w:rPr>
                            <w:t xml:space="preserve">:</w:t>
                          </w:r>
                          <w:r w:rsidDel="00000000" w:rsidR="00000000" w:rsidRPr="00000000">
                            <w:rPr>
                              <w:rFonts w:ascii="Arial" w:cs="Arial" w:eastAsia="Arial" w:hAnsi="Arial"/>
                              <w:b w:val="0"/>
                              <w:i w:val="0"/>
                              <w:smallCaps w:val="0"/>
                              <w:strike w:val="0"/>
                              <w:color w:val="000000"/>
                              <w:sz w:val="20"/>
                              <w:vertAlign w:val="baseline"/>
                            </w:rPr>
                            <w:t xml:space="preserve"> Community Care, Equip and Encourage, Keep the Peak in View, Climb with Community, Portfolio Performance, Primary Proficiency, and 49 Pathways.</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1435100"/>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43600" cy="1435100"/>
                      </a:xfrm>
                      <a:prstGeom prst="rect"/>
                      <a:ln/>
                    </pic:spPr>
                  </pic:pic>
                </a:graphicData>
              </a:graphic>
            </wp:inline>
          </w:drawing>
        </mc:Fallback>
      </mc:AlternateConten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docs.google.com/document/d/1hPI5yFEJIsW8i2B2rC1G27_KTzCGGLapCb1EXUf2e1U/edit?usp=sharing" TargetMode="External"/><Relationship Id="rId7" Type="http://schemas.openxmlformats.org/officeDocument/2006/relationships/hyperlink" Target="https://drive.google.com/file/d/1b05DT7Is6HqcWhSSgObUTLye2CHf9Tk-/view?usp=sharing"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