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tabs>
          <w:tab w:val="right" w:leader="none" w:pos="9270"/>
        </w:tabs>
        <w:spacing w:after="480" w:before="460" w:line="240" w:lineRule="auto"/>
        <w:rPr>
          <w:rFonts w:ascii="Montserrat" w:cs="Montserrat" w:eastAsia="Montserrat" w:hAnsi="Montserrat"/>
          <w:sz w:val="30"/>
          <w:szCs w:val="30"/>
        </w:rPr>
      </w:pPr>
      <w:bookmarkStart w:colFirst="0" w:colLast="0" w:name="_7wlmg171j1ic" w:id="0"/>
      <w:bookmarkEnd w:id="0"/>
      <w:r w:rsidDel="00000000" w:rsidR="00000000" w:rsidRPr="00000000">
        <w:rPr>
          <w:rFonts w:ascii="Montserrat" w:cs="Montserrat" w:eastAsia="Montserrat" w:hAnsi="Montserrat"/>
          <w:color w:val="731c3f"/>
          <w:sz w:val="42"/>
          <w:szCs w:val="42"/>
          <w:rtl w:val="0"/>
        </w:rPr>
        <w:t xml:space="preserve">SAC Agenda &amp; Minutes</w:t>
        <w:tab/>
        <w:t xml:space="preserve">11/7/2023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Meeting called to order at 6:10pm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Introductions &amp; Attendance</w:t>
      </w:r>
    </w:p>
    <w:p w:rsidR="00000000" w:rsidDel="00000000" w:rsidP="00000000" w:rsidRDefault="00000000" w:rsidRPr="00000000" w14:paraId="00000004">
      <w:pPr>
        <w:pStyle w:val="Heading1"/>
        <w:keepNext w:val="0"/>
        <w:keepLines w:val="0"/>
        <w:numPr>
          <w:ilvl w:val="0"/>
          <w:numId w:val="1"/>
        </w:numPr>
        <w:tabs>
          <w:tab w:val="right" w:leader="none" w:pos="9270"/>
        </w:tabs>
        <w:spacing w:after="0" w:afterAutospacing="0" w:before="0" w:beforeAutospacing="0" w:line="276" w:lineRule="auto"/>
        <w:ind w:left="72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jcuo6j28h4uc" w:id="1"/>
      <w:bookmarkEnd w:id="1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Review of SAC Positions</w:t>
      </w:r>
    </w:p>
    <w:p w:rsidR="00000000" w:rsidDel="00000000" w:rsidP="00000000" w:rsidRDefault="00000000" w:rsidRPr="00000000" w14:paraId="00000005">
      <w:pPr>
        <w:pStyle w:val="Heading1"/>
        <w:keepNext w:val="0"/>
        <w:keepLines w:val="0"/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fho9jjyzhzm9" w:id="2"/>
      <w:bookmarkEnd w:id="2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Chair - Peter Candelaria</w:t>
      </w:r>
    </w:p>
    <w:p w:rsidR="00000000" w:rsidDel="00000000" w:rsidP="00000000" w:rsidRDefault="00000000" w:rsidRPr="00000000" w14:paraId="00000006">
      <w:pPr>
        <w:pStyle w:val="Heading1"/>
        <w:keepNext w:val="0"/>
        <w:keepLines w:val="0"/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45sgsejk8hm1" w:id="3"/>
      <w:bookmarkEnd w:id="3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Vice Chair - Erica West </w:t>
      </w:r>
    </w:p>
    <w:p w:rsidR="00000000" w:rsidDel="00000000" w:rsidP="00000000" w:rsidRDefault="00000000" w:rsidRPr="00000000" w14:paraId="00000007">
      <w:pPr>
        <w:pStyle w:val="Heading1"/>
        <w:keepNext w:val="0"/>
        <w:keepLines w:val="0"/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9l87l52pvqow" w:id="4"/>
      <w:bookmarkEnd w:id="4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Recorder - Rachel Harrell</w:t>
      </w:r>
    </w:p>
    <w:p w:rsidR="00000000" w:rsidDel="00000000" w:rsidP="00000000" w:rsidRDefault="00000000" w:rsidRPr="00000000" w14:paraId="00000008">
      <w:pPr>
        <w:pStyle w:val="Heading1"/>
        <w:keepNext w:val="0"/>
        <w:keepLines w:val="0"/>
        <w:numPr>
          <w:ilvl w:val="1"/>
          <w:numId w:val="1"/>
        </w:numPr>
        <w:spacing w:after="0" w:afterAutospacing="0" w:before="0" w:beforeAutospacing="0" w:line="276" w:lineRule="auto"/>
        <w:ind w:left="1440" w:hanging="360"/>
        <w:rPr>
          <w:rFonts w:ascii="Montserrat" w:cs="Montserrat" w:eastAsia="Montserrat" w:hAnsi="Montserrat"/>
          <w:color w:val="595959"/>
          <w:sz w:val="30"/>
          <w:szCs w:val="30"/>
        </w:rPr>
      </w:pPr>
      <w:bookmarkStart w:colFirst="0" w:colLast="0" w:name="_j4oaqkt8y3ja" w:id="5"/>
      <w:bookmarkEnd w:id="5"/>
      <w:r w:rsidDel="00000000" w:rsidR="00000000" w:rsidRPr="00000000">
        <w:rPr>
          <w:rFonts w:ascii="Montserrat" w:cs="Montserrat" w:eastAsia="Montserrat" w:hAnsi="Montserrat"/>
          <w:color w:val="595959"/>
          <w:sz w:val="30"/>
          <w:szCs w:val="30"/>
          <w:rtl w:val="0"/>
        </w:rPr>
        <w:t xml:space="preserve">DAAC Reps - Peter Candelaria &amp; Erica West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Safety updates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New entry → maybe spring break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Additional security cameras → on bid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Raptor → recent trainings, going online soon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Armed security → one more added, pretty consistently on campus now</w:t>
      </w:r>
    </w:p>
    <w:p w:rsidR="00000000" w:rsidDel="00000000" w:rsidP="00000000" w:rsidRDefault="00000000" w:rsidRPr="00000000" w14:paraId="0000000E">
      <w:pPr>
        <w:ind w:left="0" w:firstLine="0"/>
        <w:rPr>
          <w:rFonts w:ascii="Montserrat" w:cs="Montserrat" w:eastAsia="Montserrat" w:hAnsi="Montserrat"/>
          <w:color w:val="666666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Family Engagement Survey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93 responses (~18% participation)</w:t>
      </w:r>
    </w:p>
    <w:p w:rsidR="00000000" w:rsidDel="00000000" w:rsidP="00000000" w:rsidRDefault="00000000" w:rsidRPr="00000000" w14:paraId="00000011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Steady with last year (95)</w:t>
      </w:r>
    </w:p>
    <w:p w:rsidR="00000000" w:rsidDel="00000000" w:rsidP="00000000" w:rsidRDefault="00000000" w:rsidRPr="00000000" w14:paraId="00000012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10%+ is considered “valid”</w:t>
      </w:r>
    </w:p>
    <w:p w:rsidR="00000000" w:rsidDel="00000000" w:rsidP="00000000" w:rsidRDefault="00000000" w:rsidRPr="00000000" w14:paraId="00000013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Overall increase</w:t>
      </w:r>
    </w:p>
    <w:p w:rsidR="00000000" w:rsidDel="00000000" w:rsidP="00000000" w:rsidRDefault="00000000" w:rsidRPr="00000000" w14:paraId="00000014">
      <w:pPr>
        <w:numPr>
          <w:ilvl w:val="3"/>
          <w:numId w:val="1"/>
        </w:numPr>
        <w:ind w:left="288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0.05+ is a “significant” change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Overall score of 4.32</w:t>
      </w:r>
    </w:p>
    <w:p w:rsidR="00000000" w:rsidDel="00000000" w:rsidP="00000000" w:rsidRDefault="00000000" w:rsidRPr="00000000" w14:paraId="00000016">
      <w:pPr>
        <w:numPr>
          <w:ilvl w:val="3"/>
          <w:numId w:val="1"/>
        </w:numPr>
        <w:ind w:left="288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4.3+ is in the “Maintain or Increase”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Employee Engagement Survey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91% participation </w:t>
      </w:r>
    </w:p>
    <w:p w:rsidR="00000000" w:rsidDel="00000000" w:rsidP="00000000" w:rsidRDefault="00000000" w:rsidRPr="00000000" w14:paraId="00000019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Up from 71% last year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Results in after this Thanksgiving Break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Assessment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Progress monitoring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MoY Testing → week of December 4th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PBIS</w:t>
      </w:r>
    </w:p>
    <w:tbl>
      <w:tblPr>
        <w:tblStyle w:val="Table1"/>
        <w:tblW w:w="7095.0" w:type="dxa"/>
        <w:jc w:val="left"/>
        <w:tblInd w:w="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2490"/>
        <w:gridCol w:w="2520"/>
        <w:tblGridChange w:id="0">
          <w:tblGrid>
            <w:gridCol w:w="2085"/>
            <w:gridCol w:w="2490"/>
            <w:gridCol w:w="25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color w:val="666666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30"/>
                <w:szCs w:val="30"/>
                <w:u w:val="single"/>
                <w:rtl w:val="0"/>
              </w:rPr>
              <w:t xml:space="preserve">Grade 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666666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30"/>
                <w:szCs w:val="30"/>
                <w:u w:val="single"/>
                <w:rtl w:val="0"/>
              </w:rPr>
              <w:t xml:space="preserve">Positive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color w:val="666666"/>
                <w:sz w:val="30"/>
                <w:szCs w:val="30"/>
                <w:u w:val="singl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color w:val="666666"/>
                <w:sz w:val="30"/>
                <w:szCs w:val="30"/>
                <w:u w:val="single"/>
                <w:rtl w:val="0"/>
              </w:rPr>
              <w:t xml:space="preserve">Discipline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14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1st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13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2nd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3rd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34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4th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7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5th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color w:val="666666"/>
                <w:sz w:val="30"/>
                <w:szCs w:val="3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666666"/>
                <w:sz w:val="30"/>
                <w:szCs w:val="30"/>
                <w:rtl w:val="0"/>
              </w:rPr>
              <w:t xml:space="preserve">8</w:t>
            </w:r>
          </w:p>
        </w:tc>
      </w:tr>
    </w:tbl>
    <w:p w:rsidR="00000000" w:rsidDel="00000000" w:rsidP="00000000" w:rsidRDefault="00000000" w:rsidRPr="00000000" w14:paraId="00000035">
      <w:pPr>
        <w:ind w:left="720" w:firstLine="0"/>
        <w:rPr>
          <w:rFonts w:ascii="Montserrat" w:cs="Montserrat" w:eastAsia="Montserrat" w:hAnsi="Montserrat"/>
          <w:color w:val="66666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rFonts w:ascii="Montserrat" w:cs="Montserrat" w:eastAsia="Montserrat" w:hAnsi="Montserrat"/>
          <w:color w:val="666666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PRIDE Tags Awarded</w:t>
      </w:r>
    </w:p>
    <w:p w:rsidR="00000000" w:rsidDel="00000000" w:rsidP="00000000" w:rsidRDefault="00000000" w:rsidRPr="00000000" w14:paraId="00000037">
      <w:pPr>
        <w:ind w:left="720" w:firstLine="0"/>
        <w:rPr>
          <w:rFonts w:ascii="Montserrat" w:cs="Montserrat" w:eastAsia="Montserrat" w:hAnsi="Montserrat"/>
          <w:color w:val="666666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560.0" w:type="dxa"/>
        <w:jc w:val="left"/>
        <w:tblInd w:w="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35"/>
        <w:gridCol w:w="1245"/>
        <w:gridCol w:w="1245"/>
        <w:gridCol w:w="1245"/>
        <w:gridCol w:w="1245"/>
        <w:gridCol w:w="1245"/>
        <w:tblGridChange w:id="0">
          <w:tblGrid>
            <w:gridCol w:w="1335"/>
            <w:gridCol w:w="1245"/>
            <w:gridCol w:w="1245"/>
            <w:gridCol w:w="1245"/>
            <w:gridCol w:w="1245"/>
            <w:gridCol w:w="124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Teacher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u w:val="single"/>
                <w:rtl w:val="0"/>
              </w:rPr>
              <w:t xml:space="preserve">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u w:val="single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u w:val="singl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u w:val="singl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30"/>
                <w:szCs w:val="30"/>
                <w:u w:val="single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Cooke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Fawcett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Grabast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Knight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Eisnehour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Janz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Terrell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Baron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Kiger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Johnson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Todd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Alonge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Butler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Cortez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DiDonato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Dolan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Koenig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Yates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Bustillos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Horras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Thompson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E">
      <w:pPr>
        <w:ind w:left="0" w:firstLine="0"/>
        <w:rPr>
          <w:rFonts w:ascii="Montserrat" w:cs="Montserrat" w:eastAsia="Montserrat" w:hAnsi="Montserrat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Open forum</w:t>
      </w:r>
    </w:p>
    <w:p w:rsidR="00000000" w:rsidDel="00000000" w:rsidP="00000000" w:rsidRDefault="00000000" w:rsidRPr="00000000" w14:paraId="000000D0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Love the idea of the SWAT team from SCHS coming to talk to our 5th graders about tobacco facts</w:t>
      </w:r>
    </w:p>
    <w:p w:rsidR="00000000" w:rsidDel="00000000" w:rsidP="00000000" w:rsidRDefault="00000000" w:rsidRPr="00000000" w14:paraId="000000D1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February or May?</w:t>
      </w:r>
    </w:p>
    <w:p w:rsidR="00000000" w:rsidDel="00000000" w:rsidP="00000000" w:rsidRDefault="00000000" w:rsidRPr="00000000" w14:paraId="000000D2">
      <w:pPr>
        <w:ind w:left="0" w:firstLine="0"/>
        <w:rPr>
          <w:rFonts w:ascii="Montserrat" w:cs="Montserrat" w:eastAsia="Montserrat" w:hAnsi="Montserrat"/>
          <w:color w:val="66666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color w:val="666666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Next SAC Meeting</w:t>
      </w:r>
    </w:p>
    <w:p w:rsidR="00000000" w:rsidDel="00000000" w:rsidP="00000000" w:rsidRDefault="00000000" w:rsidRPr="00000000" w14:paraId="000000D4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color w:val="666666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January 9th @ RES</w:t>
      </w:r>
    </w:p>
    <w:p w:rsidR="00000000" w:rsidDel="00000000" w:rsidP="00000000" w:rsidRDefault="00000000" w:rsidRPr="00000000" w14:paraId="000000D5">
      <w:pPr>
        <w:numPr>
          <w:ilvl w:val="2"/>
          <w:numId w:val="1"/>
        </w:numPr>
        <w:ind w:left="2160" w:hanging="360"/>
        <w:rPr>
          <w:rFonts w:ascii="Montserrat" w:cs="Montserrat" w:eastAsia="Montserrat" w:hAnsi="Montserrat"/>
          <w:color w:val="666666"/>
          <w:sz w:val="30"/>
          <w:szCs w:val="30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Engagement Survey Results</w:t>
      </w:r>
    </w:p>
    <w:p w:rsidR="00000000" w:rsidDel="00000000" w:rsidP="00000000" w:rsidRDefault="00000000" w:rsidRPr="00000000" w14:paraId="000000D6">
      <w:pPr>
        <w:ind w:left="0" w:firstLine="0"/>
        <w:rPr>
          <w:rFonts w:ascii="Montserrat" w:cs="Montserrat" w:eastAsia="Montserrat" w:hAnsi="Montserrat"/>
          <w:color w:val="666666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color w:val="666666"/>
          <w:sz w:val="30"/>
          <w:szCs w:val="30"/>
          <w:u w:val="none"/>
        </w:rPr>
      </w:pPr>
      <w:r w:rsidDel="00000000" w:rsidR="00000000" w:rsidRPr="00000000">
        <w:rPr>
          <w:rFonts w:ascii="Montserrat" w:cs="Montserrat" w:eastAsia="Montserrat" w:hAnsi="Montserrat"/>
          <w:color w:val="666666"/>
          <w:sz w:val="30"/>
          <w:szCs w:val="30"/>
          <w:rtl w:val="0"/>
        </w:rPr>
        <w:t xml:space="preserve">Meeting adjourned at 6:30pm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