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94877" w14:textId="66F90F37" w:rsidR="00AC7F01" w:rsidRPr="000929C1" w:rsidRDefault="009F7D10" w:rsidP="00224975">
      <w:pPr>
        <w:jc w:val="center"/>
        <w:rPr>
          <w:b/>
          <w:sz w:val="20"/>
          <w:szCs w:val="20"/>
        </w:rPr>
      </w:pPr>
      <w:r w:rsidRPr="000929C1">
        <w:rPr>
          <w:b/>
          <w:sz w:val="20"/>
          <w:szCs w:val="20"/>
        </w:rPr>
        <w:t>Remington Elementary</w:t>
      </w:r>
      <w:r w:rsidR="00224975" w:rsidRPr="000929C1">
        <w:rPr>
          <w:b/>
          <w:sz w:val="20"/>
          <w:szCs w:val="20"/>
        </w:rPr>
        <w:t xml:space="preserve"> School</w:t>
      </w:r>
    </w:p>
    <w:p w14:paraId="1ACDB6B4" w14:textId="77777777" w:rsidR="00224975" w:rsidRPr="000929C1" w:rsidRDefault="00224975" w:rsidP="00224975">
      <w:pPr>
        <w:jc w:val="center"/>
        <w:rPr>
          <w:b/>
          <w:sz w:val="20"/>
          <w:szCs w:val="20"/>
        </w:rPr>
      </w:pPr>
      <w:r w:rsidRPr="000929C1">
        <w:rPr>
          <w:b/>
          <w:sz w:val="20"/>
          <w:szCs w:val="20"/>
        </w:rPr>
        <w:t>School Accountability Committee</w:t>
      </w:r>
    </w:p>
    <w:p w14:paraId="60E6D714" w14:textId="10ADC3C8" w:rsidR="00224975" w:rsidRPr="000929C1" w:rsidRDefault="00812DA9" w:rsidP="00224975">
      <w:pPr>
        <w:jc w:val="center"/>
        <w:rPr>
          <w:b/>
          <w:sz w:val="20"/>
          <w:szCs w:val="20"/>
        </w:rPr>
      </w:pPr>
      <w:r w:rsidRPr="000929C1">
        <w:rPr>
          <w:b/>
          <w:sz w:val="20"/>
          <w:szCs w:val="20"/>
        </w:rPr>
        <w:t xml:space="preserve">December </w:t>
      </w:r>
      <w:r w:rsidR="000929C1">
        <w:rPr>
          <w:b/>
          <w:sz w:val="20"/>
          <w:szCs w:val="20"/>
        </w:rPr>
        <w:t>8</w:t>
      </w:r>
      <w:r w:rsidRPr="000929C1">
        <w:rPr>
          <w:b/>
          <w:sz w:val="20"/>
          <w:szCs w:val="20"/>
        </w:rPr>
        <w:t>, 2020</w:t>
      </w:r>
    </w:p>
    <w:p w14:paraId="286D7EC4" w14:textId="2039BA1C" w:rsidR="00812DA9" w:rsidRPr="000929C1" w:rsidRDefault="00812DA9" w:rsidP="00224975">
      <w:pPr>
        <w:jc w:val="center"/>
        <w:rPr>
          <w:b/>
          <w:sz w:val="20"/>
          <w:szCs w:val="20"/>
        </w:rPr>
      </w:pPr>
      <w:r w:rsidRPr="000929C1">
        <w:rPr>
          <w:b/>
          <w:sz w:val="20"/>
          <w:szCs w:val="20"/>
        </w:rPr>
        <w:t>4:00 -5:00 pm</w:t>
      </w:r>
    </w:p>
    <w:p w14:paraId="12D6033E" w14:textId="77777777" w:rsidR="00224975" w:rsidRDefault="00224975" w:rsidP="00224975">
      <w:pPr>
        <w:rPr>
          <w:b/>
          <w:sz w:val="36"/>
          <w:szCs w:val="36"/>
        </w:rPr>
      </w:pPr>
    </w:p>
    <w:p w14:paraId="3747275C" w14:textId="0E4565E8" w:rsidR="00224975" w:rsidRPr="006C7F11" w:rsidRDefault="00224975" w:rsidP="00224975">
      <w:pPr>
        <w:pStyle w:val="ListParagraph"/>
        <w:rPr>
          <w:bCs/>
          <w:sz w:val="20"/>
          <w:szCs w:val="20"/>
        </w:rPr>
      </w:pPr>
      <w:r w:rsidRPr="00B87138">
        <w:rPr>
          <w:b/>
          <w:sz w:val="20"/>
          <w:szCs w:val="20"/>
        </w:rPr>
        <w:t>Call to Order</w:t>
      </w:r>
      <w:r w:rsidR="00B87138" w:rsidRPr="00B87138">
        <w:rPr>
          <w:b/>
          <w:sz w:val="20"/>
          <w:szCs w:val="20"/>
        </w:rPr>
        <w:t xml:space="preserve">: </w:t>
      </w:r>
      <w:r w:rsidR="00B87138" w:rsidRPr="006C7F11">
        <w:rPr>
          <w:bCs/>
          <w:sz w:val="20"/>
          <w:szCs w:val="20"/>
        </w:rPr>
        <w:t>Melissa Kelly</w:t>
      </w:r>
    </w:p>
    <w:p w14:paraId="5982CA5A" w14:textId="77777777" w:rsidR="00B87138" w:rsidRPr="00B87138" w:rsidRDefault="00B87138" w:rsidP="00224975">
      <w:pPr>
        <w:pStyle w:val="ListParagraph"/>
        <w:rPr>
          <w:b/>
          <w:sz w:val="20"/>
          <w:szCs w:val="20"/>
        </w:rPr>
      </w:pPr>
    </w:p>
    <w:p w14:paraId="58917965" w14:textId="40F35AEB" w:rsidR="00B87138" w:rsidRPr="00B87138" w:rsidRDefault="00B87138" w:rsidP="00224975">
      <w:pPr>
        <w:pStyle w:val="ListParagraph"/>
        <w:rPr>
          <w:bCs/>
          <w:sz w:val="20"/>
          <w:szCs w:val="20"/>
        </w:rPr>
      </w:pPr>
      <w:r w:rsidRPr="00B87138">
        <w:rPr>
          <w:bCs/>
          <w:sz w:val="20"/>
          <w:szCs w:val="20"/>
        </w:rPr>
        <w:t xml:space="preserve">Attendance: Lauren Stuart, Lisa </w:t>
      </w:r>
      <w:proofErr w:type="spellStart"/>
      <w:r w:rsidRPr="00B87138">
        <w:rPr>
          <w:bCs/>
          <w:sz w:val="20"/>
          <w:szCs w:val="20"/>
        </w:rPr>
        <w:t>Fillo</w:t>
      </w:r>
      <w:proofErr w:type="spellEnd"/>
      <w:r w:rsidRPr="00B87138">
        <w:rPr>
          <w:bCs/>
          <w:sz w:val="20"/>
          <w:szCs w:val="20"/>
        </w:rPr>
        <w:t xml:space="preserve">, Melissa Kelly, Amy Jones, </w:t>
      </w:r>
      <w:proofErr w:type="spellStart"/>
      <w:r w:rsidRPr="00B87138">
        <w:rPr>
          <w:bCs/>
          <w:sz w:val="20"/>
          <w:szCs w:val="20"/>
        </w:rPr>
        <w:t>Camoya</w:t>
      </w:r>
      <w:proofErr w:type="spellEnd"/>
      <w:r w:rsidRPr="00B87138">
        <w:rPr>
          <w:bCs/>
          <w:sz w:val="20"/>
          <w:szCs w:val="20"/>
        </w:rPr>
        <w:t xml:space="preserve">, Misty </w:t>
      </w:r>
      <w:proofErr w:type="spellStart"/>
      <w:r w:rsidRPr="00B87138">
        <w:rPr>
          <w:bCs/>
          <w:sz w:val="20"/>
          <w:szCs w:val="20"/>
        </w:rPr>
        <w:t>Cordonnier</w:t>
      </w:r>
      <w:proofErr w:type="spellEnd"/>
      <w:r w:rsidRPr="00B87138">
        <w:rPr>
          <w:bCs/>
          <w:sz w:val="20"/>
          <w:szCs w:val="20"/>
        </w:rPr>
        <w:t xml:space="preserve">, Brett Bateman, Parent 1, </w:t>
      </w:r>
      <w:proofErr w:type="spellStart"/>
      <w:r w:rsidRPr="00B87138">
        <w:rPr>
          <w:bCs/>
          <w:sz w:val="20"/>
          <w:szCs w:val="20"/>
        </w:rPr>
        <w:t>Grettel</w:t>
      </w:r>
      <w:proofErr w:type="spellEnd"/>
      <w:r w:rsidRPr="00B87138">
        <w:rPr>
          <w:bCs/>
          <w:sz w:val="20"/>
          <w:szCs w:val="20"/>
        </w:rPr>
        <w:t xml:space="preserve"> Acevedo, Heather Reading, Parent 2, Janna Colburn, Kayla Higbee, Mark Stuart, Sadie Russell, Susan </w:t>
      </w:r>
      <w:proofErr w:type="spellStart"/>
      <w:r w:rsidRPr="00B87138">
        <w:rPr>
          <w:bCs/>
          <w:sz w:val="20"/>
          <w:szCs w:val="20"/>
        </w:rPr>
        <w:t>Feagans</w:t>
      </w:r>
      <w:proofErr w:type="spellEnd"/>
      <w:r w:rsidRPr="00B87138">
        <w:rPr>
          <w:bCs/>
          <w:sz w:val="20"/>
          <w:szCs w:val="20"/>
        </w:rPr>
        <w:t xml:space="preserve">, Suzy </w:t>
      </w:r>
      <w:proofErr w:type="spellStart"/>
      <w:r w:rsidRPr="00B87138">
        <w:rPr>
          <w:bCs/>
          <w:sz w:val="20"/>
          <w:szCs w:val="20"/>
        </w:rPr>
        <w:t>Ancell</w:t>
      </w:r>
      <w:proofErr w:type="spellEnd"/>
      <w:r w:rsidRPr="00B87138">
        <w:rPr>
          <w:bCs/>
          <w:sz w:val="20"/>
          <w:szCs w:val="20"/>
        </w:rPr>
        <w:t>, Teresa Howe, Thomas Greer, Parent 3</w:t>
      </w:r>
      <w:r>
        <w:rPr>
          <w:bCs/>
          <w:sz w:val="20"/>
          <w:szCs w:val="20"/>
        </w:rPr>
        <w:t>, Sara Matzke, Teresa Howe</w:t>
      </w:r>
      <w:r w:rsidR="006C7F11">
        <w:rPr>
          <w:bCs/>
          <w:sz w:val="20"/>
          <w:szCs w:val="20"/>
        </w:rPr>
        <w:t xml:space="preserve">, Jennifer </w:t>
      </w:r>
      <w:proofErr w:type="spellStart"/>
      <w:r w:rsidR="006C7F11">
        <w:rPr>
          <w:bCs/>
          <w:sz w:val="20"/>
          <w:szCs w:val="20"/>
        </w:rPr>
        <w:t>Scarselli</w:t>
      </w:r>
      <w:proofErr w:type="spellEnd"/>
    </w:p>
    <w:p w14:paraId="4D774DF4" w14:textId="77777777" w:rsidR="00224975" w:rsidRPr="00B87138" w:rsidRDefault="00224975" w:rsidP="00B87138">
      <w:pPr>
        <w:rPr>
          <w:b/>
          <w:sz w:val="36"/>
          <w:szCs w:val="36"/>
        </w:rPr>
      </w:pPr>
    </w:p>
    <w:p w14:paraId="74F664FA" w14:textId="5F032AEC" w:rsidR="00224975" w:rsidRPr="00B87138" w:rsidRDefault="00224975" w:rsidP="00224975">
      <w:pPr>
        <w:pStyle w:val="ListParagraph"/>
        <w:rPr>
          <w:bCs/>
          <w:sz w:val="20"/>
          <w:szCs w:val="20"/>
        </w:rPr>
      </w:pPr>
      <w:r w:rsidRPr="006C7F11">
        <w:rPr>
          <w:b/>
          <w:sz w:val="20"/>
          <w:szCs w:val="20"/>
        </w:rPr>
        <w:t xml:space="preserve">DAAC </w:t>
      </w:r>
      <w:proofErr w:type="gramStart"/>
      <w:r w:rsidRPr="006C7F11">
        <w:rPr>
          <w:b/>
          <w:sz w:val="20"/>
          <w:szCs w:val="20"/>
        </w:rPr>
        <w:t>Report</w:t>
      </w:r>
      <w:r w:rsidRPr="00B87138">
        <w:rPr>
          <w:bCs/>
          <w:sz w:val="20"/>
          <w:szCs w:val="20"/>
        </w:rPr>
        <w:t xml:space="preserve"> </w:t>
      </w:r>
      <w:r w:rsidR="00B87138" w:rsidRPr="00B87138">
        <w:rPr>
          <w:bCs/>
          <w:sz w:val="20"/>
          <w:szCs w:val="20"/>
        </w:rPr>
        <w:t>:</w:t>
      </w:r>
      <w:proofErr w:type="gramEnd"/>
      <w:r w:rsidR="00B87138" w:rsidRPr="00B87138">
        <w:rPr>
          <w:bCs/>
          <w:sz w:val="20"/>
          <w:szCs w:val="20"/>
        </w:rPr>
        <w:t xml:space="preserve"> Ideas about how to provide some consolidated centers where we can house students to do their work with parent volunteers</w:t>
      </w:r>
      <w:r w:rsidR="00B87138">
        <w:rPr>
          <w:bCs/>
          <w:sz w:val="20"/>
          <w:szCs w:val="20"/>
        </w:rPr>
        <w:t xml:space="preserve"> to help support parents who need.</w:t>
      </w:r>
    </w:p>
    <w:p w14:paraId="2B8CB4C5" w14:textId="77777777" w:rsidR="00224975" w:rsidRDefault="00224975" w:rsidP="00224975">
      <w:pPr>
        <w:pStyle w:val="ListParagraph"/>
        <w:rPr>
          <w:b/>
          <w:sz w:val="36"/>
          <w:szCs w:val="36"/>
        </w:rPr>
      </w:pPr>
    </w:p>
    <w:p w14:paraId="16DE8A58" w14:textId="3A3B9556" w:rsidR="00D6578B" w:rsidRPr="006C7F11" w:rsidRDefault="00224975" w:rsidP="00D6578B">
      <w:pPr>
        <w:pStyle w:val="ListParagraph"/>
        <w:rPr>
          <w:b/>
          <w:sz w:val="20"/>
          <w:szCs w:val="20"/>
        </w:rPr>
      </w:pPr>
      <w:r w:rsidRPr="006C7F11">
        <w:rPr>
          <w:b/>
          <w:sz w:val="20"/>
          <w:szCs w:val="20"/>
        </w:rPr>
        <w:t>New Business</w:t>
      </w:r>
    </w:p>
    <w:p w14:paraId="1ADCDFE2" w14:textId="013B6341" w:rsidR="00D6578B" w:rsidRDefault="00AE42B2" w:rsidP="00D6578B">
      <w:pPr>
        <w:pStyle w:val="ListParagraph"/>
        <w:numPr>
          <w:ilvl w:val="0"/>
          <w:numId w:val="4"/>
        </w:numPr>
        <w:rPr>
          <w:bCs/>
          <w:sz w:val="20"/>
          <w:szCs w:val="20"/>
        </w:rPr>
      </w:pPr>
      <w:r w:rsidRPr="006C7F11">
        <w:rPr>
          <w:b/>
          <w:sz w:val="20"/>
          <w:szCs w:val="20"/>
        </w:rPr>
        <w:t>COVID update</w:t>
      </w:r>
      <w:r w:rsidR="00B87138">
        <w:rPr>
          <w:bCs/>
          <w:sz w:val="20"/>
          <w:szCs w:val="20"/>
        </w:rPr>
        <w:t>: The news that we are getting is the same news that Peter Hilts sends out to our community; nothing new to report</w:t>
      </w:r>
      <w:r w:rsidR="00B87138">
        <w:rPr>
          <w:bCs/>
          <w:sz w:val="20"/>
          <w:szCs w:val="20"/>
        </w:rPr>
        <w:tab/>
      </w:r>
    </w:p>
    <w:p w14:paraId="5E5B5894" w14:textId="2B58AE51" w:rsidR="00B87138" w:rsidRDefault="00B87138" w:rsidP="00B87138">
      <w:pPr>
        <w:pStyle w:val="ListParagraph"/>
        <w:numPr>
          <w:ilvl w:val="1"/>
          <w:numId w:val="4"/>
        </w:numPr>
        <w:rPr>
          <w:bCs/>
          <w:sz w:val="20"/>
          <w:szCs w:val="20"/>
        </w:rPr>
      </w:pPr>
      <w:r>
        <w:rPr>
          <w:bCs/>
          <w:sz w:val="20"/>
          <w:szCs w:val="20"/>
        </w:rPr>
        <w:t>At Remington, we had 3 cases as of Wednesday. They weren’t related so they aren’t considered an outbreak. The nurse and admin had all staff go home to clean the building Wednesday through Friday of last week. There were extra cleaners brought in</w:t>
      </w:r>
    </w:p>
    <w:p w14:paraId="042430CC" w14:textId="57211112" w:rsidR="00B87138" w:rsidRDefault="00B87138" w:rsidP="00B87138">
      <w:pPr>
        <w:pStyle w:val="ListParagraph"/>
        <w:numPr>
          <w:ilvl w:val="1"/>
          <w:numId w:val="4"/>
        </w:numPr>
        <w:rPr>
          <w:bCs/>
          <w:sz w:val="20"/>
          <w:szCs w:val="20"/>
        </w:rPr>
      </w:pPr>
      <w:r>
        <w:rPr>
          <w:bCs/>
          <w:sz w:val="20"/>
          <w:szCs w:val="20"/>
        </w:rPr>
        <w:t>We are down two staff members; their family members have tested positive so those staff members are teaching from home</w:t>
      </w:r>
    </w:p>
    <w:p w14:paraId="2A98BB54" w14:textId="60041BE4" w:rsidR="00B87138" w:rsidRDefault="00B87138" w:rsidP="00B87138">
      <w:pPr>
        <w:pStyle w:val="ListParagraph"/>
        <w:numPr>
          <w:ilvl w:val="1"/>
          <w:numId w:val="4"/>
        </w:numPr>
        <w:rPr>
          <w:bCs/>
          <w:sz w:val="20"/>
          <w:szCs w:val="20"/>
        </w:rPr>
      </w:pPr>
      <w:r>
        <w:rPr>
          <w:bCs/>
          <w:sz w:val="20"/>
          <w:szCs w:val="20"/>
        </w:rPr>
        <w:t>The numbers are out of control</w:t>
      </w:r>
    </w:p>
    <w:p w14:paraId="18AED95D" w14:textId="269434B0" w:rsidR="00B87138" w:rsidRPr="00B87138" w:rsidRDefault="00B87138" w:rsidP="00B87138">
      <w:pPr>
        <w:pStyle w:val="ListParagraph"/>
        <w:numPr>
          <w:ilvl w:val="1"/>
          <w:numId w:val="4"/>
        </w:numPr>
        <w:rPr>
          <w:bCs/>
          <w:sz w:val="20"/>
          <w:szCs w:val="20"/>
        </w:rPr>
      </w:pPr>
      <w:r>
        <w:rPr>
          <w:bCs/>
          <w:sz w:val="20"/>
          <w:szCs w:val="20"/>
        </w:rPr>
        <w:t>The plan is that we come back in January from break on E-Learning and there is talk of starting elementary (K-2) and then bring back elementary</w:t>
      </w:r>
    </w:p>
    <w:p w14:paraId="132867E8" w14:textId="408CEE9A" w:rsidR="00B552A5" w:rsidRDefault="00812DA9" w:rsidP="00B552A5">
      <w:pPr>
        <w:pStyle w:val="ListParagraph"/>
        <w:numPr>
          <w:ilvl w:val="0"/>
          <w:numId w:val="4"/>
        </w:numPr>
        <w:rPr>
          <w:bCs/>
          <w:sz w:val="20"/>
          <w:szCs w:val="20"/>
        </w:rPr>
      </w:pPr>
      <w:r w:rsidRPr="000929C1">
        <w:rPr>
          <w:b/>
          <w:sz w:val="20"/>
          <w:szCs w:val="20"/>
        </w:rPr>
        <w:t>Complete Priority Spending for DAAC</w:t>
      </w:r>
      <w:r w:rsidR="00B87138" w:rsidRPr="000929C1">
        <w:rPr>
          <w:b/>
          <w:sz w:val="20"/>
          <w:szCs w:val="20"/>
        </w:rPr>
        <w:t>:</w:t>
      </w:r>
      <w:r w:rsidR="00B87138">
        <w:rPr>
          <w:bCs/>
          <w:sz w:val="20"/>
          <w:szCs w:val="20"/>
        </w:rPr>
        <w:t xml:space="preserve"> Each SAC submits a li</w:t>
      </w:r>
      <w:r w:rsidR="00920BCF">
        <w:rPr>
          <w:bCs/>
          <w:sz w:val="20"/>
          <w:szCs w:val="20"/>
        </w:rPr>
        <w:t>st</w:t>
      </w:r>
      <w:r w:rsidR="00B87138">
        <w:rPr>
          <w:bCs/>
          <w:sz w:val="20"/>
          <w:szCs w:val="20"/>
        </w:rPr>
        <w:t xml:space="preserve"> of Financial Area Emphasis items; 5 items that each SAC needs to be emphasized for the board of education is considered. </w:t>
      </w:r>
    </w:p>
    <w:p w14:paraId="37768B9E" w14:textId="73148C52" w:rsidR="00B87138" w:rsidRDefault="00920BCF" w:rsidP="00B87138">
      <w:pPr>
        <w:pStyle w:val="ListParagraph"/>
        <w:numPr>
          <w:ilvl w:val="1"/>
          <w:numId w:val="4"/>
        </w:numPr>
        <w:rPr>
          <w:bCs/>
          <w:sz w:val="20"/>
          <w:szCs w:val="20"/>
        </w:rPr>
      </w:pPr>
      <w:r w:rsidRPr="006C7F11">
        <w:rPr>
          <w:bCs/>
          <w:sz w:val="20"/>
          <w:szCs w:val="20"/>
          <w:highlight w:val="yellow"/>
        </w:rPr>
        <w:t xml:space="preserve">Pod </w:t>
      </w:r>
      <w:r w:rsidR="00B87138" w:rsidRPr="006C7F11">
        <w:rPr>
          <w:bCs/>
          <w:sz w:val="20"/>
          <w:szCs w:val="20"/>
          <w:highlight w:val="yellow"/>
        </w:rPr>
        <w:t>Instructional space</w:t>
      </w:r>
      <w:r>
        <w:rPr>
          <w:bCs/>
          <w:sz w:val="20"/>
          <w:szCs w:val="20"/>
        </w:rPr>
        <w:t>;</w:t>
      </w:r>
      <w:r w:rsidR="00B87138">
        <w:rPr>
          <w:bCs/>
          <w:sz w:val="20"/>
          <w:szCs w:val="20"/>
        </w:rPr>
        <w:t xml:space="preserve"> to replace current mods with a pod of 6 classrooms</w:t>
      </w:r>
    </w:p>
    <w:p w14:paraId="73460AA0" w14:textId="720D34D9" w:rsidR="00B87138" w:rsidRDefault="00920BCF" w:rsidP="00B87138">
      <w:pPr>
        <w:pStyle w:val="ListParagraph"/>
        <w:numPr>
          <w:ilvl w:val="1"/>
          <w:numId w:val="4"/>
        </w:numPr>
        <w:rPr>
          <w:bCs/>
          <w:sz w:val="20"/>
          <w:szCs w:val="20"/>
        </w:rPr>
      </w:pPr>
      <w:r>
        <w:rPr>
          <w:bCs/>
          <w:sz w:val="20"/>
          <w:szCs w:val="20"/>
        </w:rPr>
        <w:t xml:space="preserve">Full time employee increase </w:t>
      </w:r>
    </w:p>
    <w:p w14:paraId="24331972" w14:textId="1BBAA0D3" w:rsidR="00920BCF" w:rsidRDefault="00920BCF" w:rsidP="00B87138">
      <w:pPr>
        <w:pStyle w:val="ListParagraph"/>
        <w:numPr>
          <w:ilvl w:val="1"/>
          <w:numId w:val="4"/>
        </w:numPr>
        <w:rPr>
          <w:bCs/>
          <w:sz w:val="20"/>
          <w:szCs w:val="20"/>
        </w:rPr>
      </w:pPr>
      <w:r w:rsidRPr="006C7F11">
        <w:rPr>
          <w:bCs/>
          <w:sz w:val="20"/>
          <w:szCs w:val="20"/>
          <w:highlight w:val="yellow"/>
        </w:rPr>
        <w:t>Safety &amp; Security</w:t>
      </w:r>
      <w:r>
        <w:rPr>
          <w:bCs/>
          <w:sz w:val="20"/>
          <w:szCs w:val="20"/>
        </w:rPr>
        <w:t xml:space="preserve"> (Front video doorbell system</w:t>
      </w:r>
      <w:r w:rsidR="006C7F11">
        <w:rPr>
          <w:bCs/>
          <w:sz w:val="20"/>
          <w:szCs w:val="20"/>
        </w:rPr>
        <w:t xml:space="preserve"> and security cameras</w:t>
      </w:r>
      <w:r>
        <w:rPr>
          <w:bCs/>
          <w:sz w:val="20"/>
          <w:szCs w:val="20"/>
        </w:rPr>
        <w:t>)</w:t>
      </w:r>
    </w:p>
    <w:p w14:paraId="7FB16DC0" w14:textId="3E565812" w:rsidR="00920BCF" w:rsidRDefault="00920BCF" w:rsidP="00B87138">
      <w:pPr>
        <w:pStyle w:val="ListParagraph"/>
        <w:numPr>
          <w:ilvl w:val="1"/>
          <w:numId w:val="4"/>
        </w:numPr>
        <w:rPr>
          <w:bCs/>
          <w:sz w:val="20"/>
          <w:szCs w:val="20"/>
        </w:rPr>
      </w:pPr>
      <w:r>
        <w:rPr>
          <w:bCs/>
          <w:sz w:val="20"/>
          <w:szCs w:val="20"/>
        </w:rPr>
        <w:t>Safety (affective needs program; moved to SRES so we no longer need this) and Retention of Para Professionals</w:t>
      </w:r>
    </w:p>
    <w:p w14:paraId="179B8516" w14:textId="5B6CEB10" w:rsidR="00920BCF" w:rsidRPr="006C7F11" w:rsidRDefault="00920BCF" w:rsidP="00B87138">
      <w:pPr>
        <w:pStyle w:val="ListParagraph"/>
        <w:numPr>
          <w:ilvl w:val="1"/>
          <w:numId w:val="4"/>
        </w:numPr>
        <w:rPr>
          <w:bCs/>
          <w:sz w:val="20"/>
          <w:szCs w:val="20"/>
          <w:highlight w:val="yellow"/>
        </w:rPr>
      </w:pPr>
      <w:r w:rsidRPr="006C7F11">
        <w:rPr>
          <w:bCs/>
          <w:sz w:val="20"/>
          <w:szCs w:val="20"/>
          <w:highlight w:val="yellow"/>
        </w:rPr>
        <w:t>HVAC Update</w:t>
      </w:r>
    </w:p>
    <w:p w14:paraId="7C82BD25" w14:textId="378DC173" w:rsidR="00920BCF" w:rsidRDefault="00920BCF" w:rsidP="00B87138">
      <w:pPr>
        <w:pStyle w:val="ListParagraph"/>
        <w:numPr>
          <w:ilvl w:val="1"/>
          <w:numId w:val="4"/>
        </w:numPr>
        <w:rPr>
          <w:bCs/>
          <w:sz w:val="20"/>
          <w:szCs w:val="20"/>
        </w:rPr>
      </w:pPr>
      <w:r>
        <w:rPr>
          <w:bCs/>
          <w:sz w:val="20"/>
          <w:szCs w:val="20"/>
        </w:rPr>
        <w:t>ADA Accessible playground</w:t>
      </w:r>
    </w:p>
    <w:p w14:paraId="5443298D" w14:textId="62E3F69F" w:rsidR="00920BCF" w:rsidRPr="006C7F11" w:rsidRDefault="00920BCF" w:rsidP="00B87138">
      <w:pPr>
        <w:pStyle w:val="ListParagraph"/>
        <w:numPr>
          <w:ilvl w:val="1"/>
          <w:numId w:val="4"/>
        </w:numPr>
        <w:rPr>
          <w:bCs/>
          <w:sz w:val="20"/>
          <w:szCs w:val="20"/>
          <w:highlight w:val="yellow"/>
        </w:rPr>
      </w:pPr>
      <w:r w:rsidRPr="006C7F11">
        <w:rPr>
          <w:bCs/>
          <w:sz w:val="20"/>
          <w:szCs w:val="20"/>
          <w:highlight w:val="yellow"/>
        </w:rPr>
        <w:t xml:space="preserve">Teacher </w:t>
      </w:r>
      <w:r w:rsidR="006C7F11" w:rsidRPr="006C7F11">
        <w:rPr>
          <w:bCs/>
          <w:sz w:val="20"/>
          <w:szCs w:val="20"/>
          <w:highlight w:val="yellow"/>
        </w:rPr>
        <w:t>and Para compensation</w:t>
      </w:r>
    </w:p>
    <w:p w14:paraId="7540B7A5" w14:textId="00C63B24" w:rsidR="00920BCF" w:rsidRDefault="00920BCF" w:rsidP="00B87138">
      <w:pPr>
        <w:pStyle w:val="ListParagraph"/>
        <w:numPr>
          <w:ilvl w:val="1"/>
          <w:numId w:val="4"/>
        </w:numPr>
        <w:rPr>
          <w:bCs/>
          <w:sz w:val="20"/>
          <w:szCs w:val="20"/>
        </w:rPr>
      </w:pPr>
      <w:r w:rsidRPr="006C7F11">
        <w:rPr>
          <w:bCs/>
          <w:sz w:val="20"/>
          <w:szCs w:val="20"/>
          <w:highlight w:val="yellow"/>
        </w:rPr>
        <w:t>Increase nurses/health assistants</w:t>
      </w:r>
      <w:r>
        <w:rPr>
          <w:bCs/>
          <w:sz w:val="20"/>
          <w:szCs w:val="20"/>
        </w:rPr>
        <w:t xml:space="preserve"> so that they aren’t split between schools (considering) With </w:t>
      </w:r>
      <w:proofErr w:type="spellStart"/>
      <w:r>
        <w:rPr>
          <w:bCs/>
          <w:sz w:val="20"/>
          <w:szCs w:val="20"/>
        </w:rPr>
        <w:t>covid</w:t>
      </w:r>
      <w:proofErr w:type="spellEnd"/>
      <w:r>
        <w:rPr>
          <w:bCs/>
          <w:sz w:val="20"/>
          <w:szCs w:val="20"/>
        </w:rPr>
        <w:t xml:space="preserve">, they are at capacity with the </w:t>
      </w:r>
      <w:r w:rsidR="00175EE0">
        <w:rPr>
          <w:bCs/>
          <w:sz w:val="20"/>
          <w:szCs w:val="20"/>
        </w:rPr>
        <w:t>number</w:t>
      </w:r>
      <w:r>
        <w:rPr>
          <w:bCs/>
          <w:sz w:val="20"/>
          <w:szCs w:val="20"/>
        </w:rPr>
        <w:t xml:space="preserve"> of students they are seeing, paperwork being done, calling home.</w:t>
      </w:r>
    </w:p>
    <w:p w14:paraId="77B1C09F" w14:textId="52F3B892" w:rsidR="00920BCF" w:rsidRDefault="00920BCF" w:rsidP="00B87138">
      <w:pPr>
        <w:pStyle w:val="ListParagraph"/>
        <w:numPr>
          <w:ilvl w:val="1"/>
          <w:numId w:val="4"/>
        </w:numPr>
        <w:rPr>
          <w:bCs/>
          <w:sz w:val="20"/>
          <w:szCs w:val="20"/>
        </w:rPr>
      </w:pPr>
      <w:r>
        <w:rPr>
          <w:bCs/>
          <w:sz w:val="20"/>
          <w:szCs w:val="20"/>
        </w:rPr>
        <w:t xml:space="preserve">Technology (consideration) Mrs. </w:t>
      </w:r>
      <w:proofErr w:type="spellStart"/>
      <w:r>
        <w:rPr>
          <w:bCs/>
          <w:sz w:val="20"/>
          <w:szCs w:val="20"/>
        </w:rPr>
        <w:t>Fillo</w:t>
      </w:r>
      <w:proofErr w:type="spellEnd"/>
      <w:r>
        <w:rPr>
          <w:bCs/>
          <w:sz w:val="20"/>
          <w:szCs w:val="20"/>
        </w:rPr>
        <w:t xml:space="preserve"> feels like we are in a good place</w:t>
      </w:r>
    </w:p>
    <w:p w14:paraId="6AFC92A7" w14:textId="61B88203" w:rsidR="006C7F11" w:rsidRDefault="006C7F11" w:rsidP="00B87138">
      <w:pPr>
        <w:pStyle w:val="ListParagraph"/>
        <w:numPr>
          <w:ilvl w:val="1"/>
          <w:numId w:val="4"/>
        </w:numPr>
        <w:rPr>
          <w:bCs/>
          <w:sz w:val="20"/>
          <w:szCs w:val="20"/>
        </w:rPr>
      </w:pPr>
      <w:r>
        <w:rPr>
          <w:bCs/>
          <w:sz w:val="20"/>
          <w:szCs w:val="20"/>
        </w:rPr>
        <w:t>Teacher Retention: the VOW compensation task force has been working to get more pay for teachers</w:t>
      </w:r>
    </w:p>
    <w:p w14:paraId="7E60923D" w14:textId="1B2E447C" w:rsidR="006C7F11" w:rsidRDefault="006C7F11" w:rsidP="00B87138">
      <w:pPr>
        <w:pStyle w:val="ListParagraph"/>
        <w:numPr>
          <w:ilvl w:val="1"/>
          <w:numId w:val="4"/>
        </w:numPr>
        <w:rPr>
          <w:bCs/>
          <w:sz w:val="20"/>
          <w:szCs w:val="20"/>
        </w:rPr>
      </w:pPr>
      <w:r>
        <w:rPr>
          <w:bCs/>
          <w:sz w:val="20"/>
          <w:szCs w:val="20"/>
        </w:rPr>
        <w:t xml:space="preserve">GT, Technology Instructor, </w:t>
      </w:r>
      <w:r w:rsidR="00175EE0">
        <w:rPr>
          <w:bCs/>
          <w:sz w:val="20"/>
          <w:szCs w:val="20"/>
        </w:rPr>
        <w:t>Counselor: Currently have a military counselor along with the school counselor, a school psychologist.</w:t>
      </w:r>
    </w:p>
    <w:p w14:paraId="50CF51C2" w14:textId="77777777" w:rsidR="00175EE0" w:rsidRDefault="00175EE0" w:rsidP="00175EE0">
      <w:pPr>
        <w:rPr>
          <w:bCs/>
          <w:sz w:val="20"/>
          <w:szCs w:val="20"/>
        </w:rPr>
      </w:pPr>
    </w:p>
    <w:p w14:paraId="3AE8EBB6" w14:textId="4B18A6E6" w:rsidR="00B552A5" w:rsidRPr="000929C1" w:rsidRDefault="00224975" w:rsidP="00175EE0">
      <w:pPr>
        <w:rPr>
          <w:b/>
          <w:sz w:val="20"/>
          <w:szCs w:val="20"/>
        </w:rPr>
      </w:pPr>
      <w:r w:rsidRPr="000929C1">
        <w:rPr>
          <w:b/>
          <w:sz w:val="20"/>
          <w:szCs w:val="20"/>
        </w:rPr>
        <w:t>Principal Reports</w:t>
      </w:r>
    </w:p>
    <w:p w14:paraId="233FC67B" w14:textId="261F58A2" w:rsidR="00175EE0" w:rsidRPr="00175EE0" w:rsidRDefault="00175EE0" w:rsidP="00175EE0">
      <w:pPr>
        <w:pStyle w:val="ListParagraph"/>
        <w:numPr>
          <w:ilvl w:val="0"/>
          <w:numId w:val="10"/>
        </w:numPr>
        <w:rPr>
          <w:bCs/>
          <w:sz w:val="20"/>
          <w:szCs w:val="20"/>
        </w:rPr>
      </w:pPr>
      <w:r w:rsidRPr="00175EE0">
        <w:rPr>
          <w:bCs/>
          <w:sz w:val="20"/>
          <w:szCs w:val="20"/>
        </w:rPr>
        <w:t>Students have been in all week doing Middle of the Year (MOY) testing</w:t>
      </w:r>
    </w:p>
    <w:p w14:paraId="1B97FD58" w14:textId="15E76F6F" w:rsidR="00175EE0" w:rsidRDefault="00175EE0" w:rsidP="00175EE0">
      <w:pPr>
        <w:pStyle w:val="ListParagraph"/>
        <w:numPr>
          <w:ilvl w:val="0"/>
          <w:numId w:val="10"/>
        </w:numPr>
        <w:rPr>
          <w:bCs/>
          <w:sz w:val="20"/>
          <w:szCs w:val="20"/>
        </w:rPr>
      </w:pPr>
      <w:r w:rsidRPr="00175EE0">
        <w:rPr>
          <w:bCs/>
          <w:sz w:val="20"/>
          <w:szCs w:val="20"/>
        </w:rPr>
        <w:t>Staff is concerned about COVID but they are pushing through; great dedication to kids and support to one another</w:t>
      </w:r>
    </w:p>
    <w:p w14:paraId="6AAAB3BD" w14:textId="0E5F620C" w:rsidR="00175EE0" w:rsidRDefault="00175EE0" w:rsidP="00175EE0">
      <w:pPr>
        <w:pStyle w:val="ListParagraph"/>
        <w:numPr>
          <w:ilvl w:val="0"/>
          <w:numId w:val="10"/>
        </w:numPr>
        <w:rPr>
          <w:bCs/>
          <w:sz w:val="20"/>
          <w:szCs w:val="20"/>
        </w:rPr>
      </w:pPr>
      <w:r>
        <w:rPr>
          <w:bCs/>
          <w:sz w:val="20"/>
          <w:szCs w:val="20"/>
        </w:rPr>
        <w:t xml:space="preserve">Everyone is working so hard; we are so appreciative </w:t>
      </w:r>
    </w:p>
    <w:p w14:paraId="7C410EE4" w14:textId="18A8A6DA" w:rsidR="00175EE0" w:rsidRDefault="00175EE0" w:rsidP="00175EE0">
      <w:pPr>
        <w:pStyle w:val="ListParagraph"/>
        <w:numPr>
          <w:ilvl w:val="0"/>
          <w:numId w:val="10"/>
        </w:numPr>
        <w:rPr>
          <w:bCs/>
          <w:sz w:val="20"/>
          <w:szCs w:val="20"/>
        </w:rPr>
      </w:pPr>
      <w:r>
        <w:rPr>
          <w:bCs/>
          <w:sz w:val="20"/>
          <w:szCs w:val="20"/>
        </w:rPr>
        <w:lastRenderedPageBreak/>
        <w:t>We are not letting kids slip by</w:t>
      </w:r>
    </w:p>
    <w:p w14:paraId="1915A6C1" w14:textId="345B60FB" w:rsidR="000929C1" w:rsidRDefault="000929C1" w:rsidP="00175EE0">
      <w:pPr>
        <w:pStyle w:val="ListParagraph"/>
        <w:numPr>
          <w:ilvl w:val="0"/>
          <w:numId w:val="10"/>
        </w:numPr>
        <w:rPr>
          <w:bCs/>
          <w:sz w:val="20"/>
          <w:szCs w:val="20"/>
        </w:rPr>
      </w:pPr>
      <w:r>
        <w:rPr>
          <w:bCs/>
          <w:sz w:val="20"/>
          <w:szCs w:val="20"/>
        </w:rPr>
        <w:t>Read plans are due Friday; parent meetings will happen after</w:t>
      </w:r>
    </w:p>
    <w:p w14:paraId="0DFA3CE5" w14:textId="77777777" w:rsidR="00060BE2" w:rsidRDefault="00060BE2" w:rsidP="00060BE2">
      <w:pPr>
        <w:pStyle w:val="ListParagraph"/>
        <w:rPr>
          <w:bCs/>
          <w:sz w:val="20"/>
          <w:szCs w:val="20"/>
        </w:rPr>
      </w:pPr>
    </w:p>
    <w:p w14:paraId="6D144114" w14:textId="77777777" w:rsidR="00060BE2" w:rsidRDefault="00060BE2" w:rsidP="00060BE2">
      <w:pPr>
        <w:rPr>
          <w:bCs/>
          <w:sz w:val="20"/>
          <w:szCs w:val="20"/>
        </w:rPr>
      </w:pPr>
      <w:r w:rsidRPr="00060BE2">
        <w:rPr>
          <w:b/>
          <w:sz w:val="20"/>
          <w:szCs w:val="20"/>
        </w:rPr>
        <w:t>Enrichment Teachers</w:t>
      </w:r>
      <w:r w:rsidRPr="00175EE0">
        <w:rPr>
          <w:bCs/>
          <w:sz w:val="20"/>
          <w:szCs w:val="20"/>
        </w:rPr>
        <w:t xml:space="preserve">: Feeling down, they work hard on their instructional videos. Participation is extremely low. What are some reasons? Kids are done after academics. </w:t>
      </w:r>
      <w:r>
        <w:rPr>
          <w:bCs/>
          <w:sz w:val="20"/>
          <w:szCs w:val="20"/>
        </w:rPr>
        <w:t xml:space="preserve"> These are still part of the state standards. It does educate the whole child. Working to see kids, not just adding a video. Hard to work with 600 kids. </w:t>
      </w:r>
    </w:p>
    <w:p w14:paraId="3D117E7F" w14:textId="77777777" w:rsidR="00060BE2" w:rsidRDefault="00060BE2" w:rsidP="00060BE2">
      <w:pPr>
        <w:pStyle w:val="ListParagraph"/>
        <w:numPr>
          <w:ilvl w:val="0"/>
          <w:numId w:val="10"/>
        </w:numPr>
        <w:rPr>
          <w:bCs/>
          <w:sz w:val="20"/>
          <w:szCs w:val="20"/>
        </w:rPr>
      </w:pPr>
      <w:r>
        <w:rPr>
          <w:bCs/>
          <w:sz w:val="20"/>
          <w:szCs w:val="20"/>
        </w:rPr>
        <w:t>We get our core stuff done M-Th in the mornings and we are off screens the rest of the day (Kinder); we do all enrichments on Friday mornings. We use that flex day to complete enrichments.</w:t>
      </w:r>
    </w:p>
    <w:p w14:paraId="632EAD12" w14:textId="77777777" w:rsidR="00060BE2" w:rsidRDefault="00060BE2" w:rsidP="00060BE2">
      <w:pPr>
        <w:pStyle w:val="ListParagraph"/>
        <w:numPr>
          <w:ilvl w:val="0"/>
          <w:numId w:val="10"/>
        </w:numPr>
        <w:rPr>
          <w:bCs/>
          <w:sz w:val="20"/>
          <w:szCs w:val="20"/>
        </w:rPr>
      </w:pPr>
      <w:r>
        <w:rPr>
          <w:bCs/>
          <w:sz w:val="20"/>
          <w:szCs w:val="20"/>
        </w:rPr>
        <w:t xml:space="preserve">Could we move up enrichments? It is all the way at the bottom of google classrooms so we have to look past all of the work to find it. </w:t>
      </w:r>
    </w:p>
    <w:p w14:paraId="10B26AB4" w14:textId="77777777" w:rsidR="00060BE2" w:rsidRDefault="00060BE2" w:rsidP="00060BE2">
      <w:pPr>
        <w:pStyle w:val="ListParagraph"/>
        <w:numPr>
          <w:ilvl w:val="0"/>
          <w:numId w:val="10"/>
        </w:numPr>
        <w:rPr>
          <w:bCs/>
          <w:sz w:val="20"/>
          <w:szCs w:val="20"/>
        </w:rPr>
      </w:pPr>
      <w:r>
        <w:rPr>
          <w:bCs/>
          <w:sz w:val="20"/>
          <w:szCs w:val="20"/>
        </w:rPr>
        <w:t>2</w:t>
      </w:r>
      <w:r w:rsidRPr="00060BE2">
        <w:rPr>
          <w:bCs/>
          <w:sz w:val="20"/>
          <w:szCs w:val="20"/>
          <w:vertAlign w:val="superscript"/>
        </w:rPr>
        <w:t>nd</w:t>
      </w:r>
      <w:r>
        <w:rPr>
          <w:bCs/>
          <w:sz w:val="20"/>
          <w:szCs w:val="20"/>
        </w:rPr>
        <w:t xml:space="preserve"> and 4</w:t>
      </w:r>
      <w:r w:rsidRPr="00060BE2">
        <w:rPr>
          <w:bCs/>
          <w:sz w:val="20"/>
          <w:szCs w:val="20"/>
          <w:vertAlign w:val="superscript"/>
        </w:rPr>
        <w:t>th</w:t>
      </w:r>
      <w:r>
        <w:rPr>
          <w:bCs/>
          <w:sz w:val="20"/>
          <w:szCs w:val="20"/>
        </w:rPr>
        <w:t xml:space="preserve">: Both are on top of their enrichments but they have to choose one every day. Sometimes parents are unaware because the teachers send out their weekly schedule without enrichments. </w:t>
      </w:r>
    </w:p>
    <w:p w14:paraId="27B422BB" w14:textId="50B462E7" w:rsidR="00060BE2" w:rsidRDefault="00060BE2" w:rsidP="00060BE2">
      <w:pPr>
        <w:pStyle w:val="ListParagraph"/>
        <w:numPr>
          <w:ilvl w:val="0"/>
          <w:numId w:val="10"/>
        </w:numPr>
        <w:rPr>
          <w:bCs/>
          <w:sz w:val="20"/>
          <w:szCs w:val="20"/>
        </w:rPr>
      </w:pPr>
      <w:r>
        <w:rPr>
          <w:bCs/>
          <w:sz w:val="20"/>
          <w:szCs w:val="20"/>
        </w:rPr>
        <w:t>Sometimes the videos are too long. Art and PLTW are 4-5 minutes. Music is a little long. My child also likes to be acknowledged so if they could possibly offer an enrichment time?</w:t>
      </w:r>
    </w:p>
    <w:p w14:paraId="143129A9" w14:textId="6B62DF8B" w:rsidR="00060BE2" w:rsidRPr="00060BE2" w:rsidRDefault="00060BE2" w:rsidP="00060BE2">
      <w:pPr>
        <w:pStyle w:val="ListParagraph"/>
        <w:numPr>
          <w:ilvl w:val="0"/>
          <w:numId w:val="10"/>
        </w:numPr>
        <w:rPr>
          <w:bCs/>
          <w:sz w:val="20"/>
          <w:szCs w:val="20"/>
        </w:rPr>
      </w:pPr>
      <w:r>
        <w:rPr>
          <w:bCs/>
          <w:sz w:val="20"/>
          <w:szCs w:val="20"/>
        </w:rPr>
        <w:t>Could you allow Enrichments to be their own google classroom instead of a part of everyone else’s? It would be closer to the top of the page instead of the bottom. Instead of searching for it within the classroom, it would be at the top. Could they have a grade level classroom? (i.e. all 1</w:t>
      </w:r>
      <w:r w:rsidRPr="00060BE2">
        <w:rPr>
          <w:bCs/>
          <w:sz w:val="20"/>
          <w:szCs w:val="20"/>
          <w:vertAlign w:val="superscript"/>
        </w:rPr>
        <w:t>st</w:t>
      </w:r>
      <w:r>
        <w:rPr>
          <w:bCs/>
          <w:sz w:val="20"/>
          <w:szCs w:val="20"/>
        </w:rPr>
        <w:t xml:space="preserve"> grade level kids in one course)</w:t>
      </w:r>
    </w:p>
    <w:p w14:paraId="0B33A1AA" w14:textId="0BC7ABAF" w:rsidR="00060BE2" w:rsidRDefault="00060BE2" w:rsidP="00060BE2">
      <w:pPr>
        <w:rPr>
          <w:bCs/>
          <w:sz w:val="20"/>
          <w:szCs w:val="20"/>
        </w:rPr>
      </w:pPr>
    </w:p>
    <w:p w14:paraId="06122228" w14:textId="6B63ABA9" w:rsidR="00060BE2" w:rsidRPr="000929C1" w:rsidRDefault="00060BE2" w:rsidP="00060BE2">
      <w:pPr>
        <w:rPr>
          <w:b/>
          <w:sz w:val="20"/>
          <w:szCs w:val="20"/>
        </w:rPr>
      </w:pPr>
      <w:r w:rsidRPr="000929C1">
        <w:rPr>
          <w:b/>
          <w:sz w:val="20"/>
          <w:szCs w:val="20"/>
        </w:rPr>
        <w:t>Teacher Reports</w:t>
      </w:r>
    </w:p>
    <w:p w14:paraId="69BD6C11" w14:textId="22E7B8A5" w:rsidR="00060BE2" w:rsidRDefault="00060BE2" w:rsidP="00060BE2">
      <w:pPr>
        <w:rPr>
          <w:bCs/>
          <w:sz w:val="20"/>
          <w:szCs w:val="20"/>
        </w:rPr>
      </w:pPr>
    </w:p>
    <w:p w14:paraId="2EA35E12" w14:textId="167B6A92" w:rsidR="00060BE2" w:rsidRPr="000929C1" w:rsidRDefault="00060BE2" w:rsidP="00060BE2">
      <w:pPr>
        <w:rPr>
          <w:b/>
          <w:sz w:val="20"/>
          <w:szCs w:val="20"/>
        </w:rPr>
      </w:pPr>
      <w:r w:rsidRPr="000929C1">
        <w:rPr>
          <w:b/>
          <w:sz w:val="20"/>
          <w:szCs w:val="20"/>
        </w:rPr>
        <w:t>Special Education</w:t>
      </w:r>
    </w:p>
    <w:p w14:paraId="17B430D1" w14:textId="17CCC1C4" w:rsidR="00060BE2" w:rsidRDefault="00060BE2" w:rsidP="00060BE2">
      <w:pPr>
        <w:pStyle w:val="ListParagraph"/>
        <w:numPr>
          <w:ilvl w:val="0"/>
          <w:numId w:val="10"/>
        </w:numPr>
        <w:rPr>
          <w:bCs/>
          <w:sz w:val="20"/>
          <w:szCs w:val="20"/>
        </w:rPr>
      </w:pPr>
      <w:r>
        <w:rPr>
          <w:bCs/>
          <w:sz w:val="20"/>
          <w:szCs w:val="20"/>
        </w:rPr>
        <w:t xml:space="preserve">Get to have kids in the building; they love coming into school </w:t>
      </w:r>
    </w:p>
    <w:p w14:paraId="25324BA1" w14:textId="3F2B220D" w:rsidR="00060BE2" w:rsidRDefault="00060BE2" w:rsidP="00060BE2">
      <w:pPr>
        <w:pStyle w:val="ListParagraph"/>
        <w:numPr>
          <w:ilvl w:val="0"/>
          <w:numId w:val="10"/>
        </w:numPr>
        <w:rPr>
          <w:bCs/>
          <w:sz w:val="20"/>
          <w:szCs w:val="20"/>
        </w:rPr>
      </w:pPr>
      <w:r>
        <w:rPr>
          <w:bCs/>
          <w:sz w:val="20"/>
          <w:szCs w:val="20"/>
        </w:rPr>
        <w:t>We have been doing enrichments with our kids; kids were begging to do art</w:t>
      </w:r>
    </w:p>
    <w:p w14:paraId="74C62F7A" w14:textId="6896744B" w:rsidR="00060BE2" w:rsidRDefault="00060BE2" w:rsidP="00060BE2">
      <w:pPr>
        <w:rPr>
          <w:bCs/>
          <w:sz w:val="20"/>
          <w:szCs w:val="20"/>
        </w:rPr>
      </w:pPr>
    </w:p>
    <w:p w14:paraId="6EF860FF" w14:textId="4B1A35D7" w:rsidR="00060BE2" w:rsidRDefault="00060BE2" w:rsidP="00060BE2">
      <w:pPr>
        <w:rPr>
          <w:bCs/>
          <w:sz w:val="20"/>
          <w:szCs w:val="20"/>
        </w:rPr>
      </w:pPr>
      <w:r>
        <w:rPr>
          <w:bCs/>
          <w:sz w:val="20"/>
          <w:szCs w:val="20"/>
        </w:rPr>
        <w:t>1</w:t>
      </w:r>
      <w:r w:rsidRPr="00060BE2">
        <w:rPr>
          <w:bCs/>
          <w:sz w:val="20"/>
          <w:szCs w:val="20"/>
          <w:vertAlign w:val="superscript"/>
        </w:rPr>
        <w:t>st</w:t>
      </w:r>
      <w:r>
        <w:rPr>
          <w:bCs/>
          <w:sz w:val="20"/>
          <w:szCs w:val="20"/>
        </w:rPr>
        <w:t xml:space="preserve"> Grade</w:t>
      </w:r>
    </w:p>
    <w:p w14:paraId="3431F6EE" w14:textId="19A4B6CC" w:rsidR="00060BE2" w:rsidRDefault="00060BE2" w:rsidP="00060BE2">
      <w:pPr>
        <w:pStyle w:val="ListParagraph"/>
        <w:numPr>
          <w:ilvl w:val="0"/>
          <w:numId w:val="10"/>
        </w:numPr>
        <w:rPr>
          <w:bCs/>
          <w:sz w:val="20"/>
          <w:szCs w:val="20"/>
        </w:rPr>
      </w:pPr>
      <w:r>
        <w:rPr>
          <w:bCs/>
          <w:sz w:val="20"/>
          <w:szCs w:val="20"/>
        </w:rPr>
        <w:t>This is the hardest time of the year especially to not have them in the building; for social and academic reasons</w:t>
      </w:r>
    </w:p>
    <w:p w14:paraId="5F057950" w14:textId="78554394" w:rsidR="00060BE2" w:rsidRDefault="00060BE2" w:rsidP="00060BE2">
      <w:pPr>
        <w:pStyle w:val="ListParagraph"/>
        <w:numPr>
          <w:ilvl w:val="0"/>
          <w:numId w:val="10"/>
        </w:numPr>
        <w:rPr>
          <w:bCs/>
          <w:sz w:val="20"/>
          <w:szCs w:val="20"/>
        </w:rPr>
      </w:pPr>
      <w:r>
        <w:rPr>
          <w:bCs/>
          <w:sz w:val="20"/>
          <w:szCs w:val="20"/>
        </w:rPr>
        <w:t>We are trying to come up with ways to celebrate kids virtually</w:t>
      </w:r>
    </w:p>
    <w:p w14:paraId="7A0E851D" w14:textId="1E504659" w:rsidR="00060BE2" w:rsidRDefault="00060BE2" w:rsidP="00060BE2">
      <w:pPr>
        <w:pStyle w:val="ListParagraph"/>
        <w:numPr>
          <w:ilvl w:val="0"/>
          <w:numId w:val="10"/>
        </w:numPr>
        <w:rPr>
          <w:bCs/>
          <w:sz w:val="20"/>
          <w:szCs w:val="20"/>
        </w:rPr>
      </w:pPr>
      <w:r>
        <w:rPr>
          <w:bCs/>
          <w:sz w:val="20"/>
          <w:szCs w:val="20"/>
        </w:rPr>
        <w:t>We are Middle of the Year Testing</w:t>
      </w:r>
    </w:p>
    <w:p w14:paraId="08A7775D" w14:textId="65946A88" w:rsidR="00060BE2" w:rsidRDefault="00060BE2" w:rsidP="00060BE2">
      <w:pPr>
        <w:rPr>
          <w:bCs/>
          <w:sz w:val="20"/>
          <w:szCs w:val="20"/>
        </w:rPr>
      </w:pPr>
    </w:p>
    <w:p w14:paraId="09C7D4DA" w14:textId="1AC93B9E" w:rsidR="00060BE2" w:rsidRDefault="00060BE2" w:rsidP="00060BE2">
      <w:pPr>
        <w:rPr>
          <w:bCs/>
          <w:sz w:val="20"/>
          <w:szCs w:val="20"/>
        </w:rPr>
      </w:pPr>
      <w:r>
        <w:rPr>
          <w:bCs/>
          <w:sz w:val="20"/>
          <w:szCs w:val="20"/>
        </w:rPr>
        <w:t>3</w:t>
      </w:r>
      <w:r w:rsidRPr="00060BE2">
        <w:rPr>
          <w:bCs/>
          <w:sz w:val="20"/>
          <w:szCs w:val="20"/>
          <w:vertAlign w:val="superscript"/>
        </w:rPr>
        <w:t>rd</w:t>
      </w:r>
      <w:r>
        <w:rPr>
          <w:bCs/>
          <w:sz w:val="20"/>
          <w:szCs w:val="20"/>
        </w:rPr>
        <w:t xml:space="preserve"> Grade</w:t>
      </w:r>
    </w:p>
    <w:p w14:paraId="3500D066" w14:textId="77623DD8" w:rsidR="00060BE2" w:rsidRDefault="00060BE2" w:rsidP="00060BE2">
      <w:pPr>
        <w:pStyle w:val="ListParagraph"/>
        <w:numPr>
          <w:ilvl w:val="0"/>
          <w:numId w:val="10"/>
        </w:numPr>
        <w:rPr>
          <w:bCs/>
          <w:sz w:val="20"/>
          <w:szCs w:val="20"/>
        </w:rPr>
      </w:pPr>
      <w:r>
        <w:rPr>
          <w:bCs/>
          <w:sz w:val="20"/>
          <w:szCs w:val="20"/>
        </w:rPr>
        <w:t>Still moving along</w:t>
      </w:r>
    </w:p>
    <w:p w14:paraId="0EEB8307" w14:textId="42A522EB" w:rsidR="00060BE2" w:rsidRDefault="00060BE2" w:rsidP="00060BE2">
      <w:pPr>
        <w:pStyle w:val="ListParagraph"/>
        <w:numPr>
          <w:ilvl w:val="0"/>
          <w:numId w:val="10"/>
        </w:numPr>
        <w:rPr>
          <w:bCs/>
          <w:sz w:val="20"/>
          <w:szCs w:val="20"/>
        </w:rPr>
      </w:pPr>
      <w:r>
        <w:rPr>
          <w:bCs/>
          <w:sz w:val="20"/>
          <w:szCs w:val="20"/>
        </w:rPr>
        <w:t>Looking into more hands-on activities</w:t>
      </w:r>
    </w:p>
    <w:p w14:paraId="07B76FB0" w14:textId="0FEE7D5E" w:rsidR="00060BE2" w:rsidRPr="00060BE2" w:rsidRDefault="00060BE2" w:rsidP="00060BE2">
      <w:pPr>
        <w:pStyle w:val="ListParagraph"/>
        <w:numPr>
          <w:ilvl w:val="0"/>
          <w:numId w:val="10"/>
        </w:numPr>
        <w:rPr>
          <w:bCs/>
          <w:sz w:val="20"/>
          <w:szCs w:val="20"/>
        </w:rPr>
      </w:pPr>
      <w:r>
        <w:rPr>
          <w:bCs/>
          <w:sz w:val="20"/>
          <w:szCs w:val="20"/>
        </w:rPr>
        <w:t>Roman day is coming up (January)</w:t>
      </w:r>
    </w:p>
    <w:p w14:paraId="709F8FD1" w14:textId="170CA21F" w:rsidR="00060BE2" w:rsidRDefault="00060BE2" w:rsidP="00060BE2">
      <w:pPr>
        <w:rPr>
          <w:bCs/>
          <w:sz w:val="20"/>
          <w:szCs w:val="20"/>
        </w:rPr>
      </w:pPr>
    </w:p>
    <w:p w14:paraId="5AB443F8" w14:textId="7CA36EE7" w:rsidR="00060BE2" w:rsidRDefault="00060BE2" w:rsidP="00060BE2">
      <w:pPr>
        <w:rPr>
          <w:bCs/>
          <w:sz w:val="20"/>
          <w:szCs w:val="20"/>
        </w:rPr>
      </w:pPr>
      <w:r>
        <w:rPr>
          <w:bCs/>
          <w:sz w:val="20"/>
          <w:szCs w:val="20"/>
        </w:rPr>
        <w:t>*ELL kids and our Autistic students come in every day</w:t>
      </w:r>
    </w:p>
    <w:p w14:paraId="24E28DAE" w14:textId="22620622" w:rsidR="000929C1" w:rsidRDefault="000929C1" w:rsidP="00060BE2">
      <w:pPr>
        <w:rPr>
          <w:bCs/>
          <w:sz w:val="20"/>
          <w:szCs w:val="20"/>
        </w:rPr>
      </w:pPr>
    </w:p>
    <w:p w14:paraId="556D7570" w14:textId="6B600BEA" w:rsidR="000929C1" w:rsidRDefault="000929C1" w:rsidP="00060BE2">
      <w:pPr>
        <w:rPr>
          <w:bCs/>
          <w:sz w:val="20"/>
          <w:szCs w:val="20"/>
        </w:rPr>
      </w:pPr>
      <w:r>
        <w:rPr>
          <w:bCs/>
          <w:sz w:val="20"/>
          <w:szCs w:val="20"/>
        </w:rPr>
        <w:t>RES Applied for 2 grants</w:t>
      </w:r>
    </w:p>
    <w:p w14:paraId="0B61DFC4" w14:textId="60CA852B" w:rsidR="000929C1" w:rsidRPr="000929C1" w:rsidRDefault="000929C1" w:rsidP="000929C1">
      <w:pPr>
        <w:pStyle w:val="ListParagraph"/>
        <w:numPr>
          <w:ilvl w:val="0"/>
          <w:numId w:val="10"/>
        </w:numPr>
        <w:rPr>
          <w:bCs/>
          <w:sz w:val="20"/>
          <w:szCs w:val="20"/>
        </w:rPr>
      </w:pPr>
      <w:proofErr w:type="spellStart"/>
      <w:r w:rsidRPr="000929C1">
        <w:rPr>
          <w:b/>
          <w:sz w:val="20"/>
          <w:szCs w:val="20"/>
        </w:rPr>
        <w:t>PreSchool</w:t>
      </w:r>
      <w:proofErr w:type="spellEnd"/>
      <w:r w:rsidRPr="000929C1">
        <w:rPr>
          <w:b/>
          <w:sz w:val="20"/>
          <w:szCs w:val="20"/>
        </w:rPr>
        <w:t xml:space="preserve"> Grant</w:t>
      </w:r>
      <w:r w:rsidRPr="000929C1">
        <w:rPr>
          <w:bCs/>
          <w:sz w:val="20"/>
          <w:szCs w:val="20"/>
        </w:rPr>
        <w:t xml:space="preserve"> - will work more intensively with Pre-School so that they flow right into the Kindergarten curriculum</w:t>
      </w:r>
    </w:p>
    <w:p w14:paraId="1EEC96CE" w14:textId="0C8EC0CA" w:rsidR="000929C1" w:rsidRPr="000929C1" w:rsidRDefault="000929C1" w:rsidP="000929C1">
      <w:pPr>
        <w:pStyle w:val="ListParagraph"/>
        <w:numPr>
          <w:ilvl w:val="0"/>
          <w:numId w:val="10"/>
        </w:numPr>
        <w:rPr>
          <w:bCs/>
          <w:sz w:val="20"/>
          <w:szCs w:val="20"/>
        </w:rPr>
      </w:pPr>
      <w:r w:rsidRPr="000929C1">
        <w:rPr>
          <w:b/>
          <w:sz w:val="20"/>
          <w:szCs w:val="20"/>
        </w:rPr>
        <w:t>Read ACT Money</w:t>
      </w:r>
      <w:r w:rsidRPr="000929C1">
        <w:rPr>
          <w:bCs/>
          <w:sz w:val="20"/>
          <w:szCs w:val="20"/>
        </w:rPr>
        <w:t xml:space="preserve"> - $40,000 all for interventions in grades K-3; programs have to be approved for CDE. We don’t want to add new programs but teachers have asked for support. We will continue with after school tutoring. Amy Wooten is working with GT on projects and they’re working with Brett Coddington in PLTW.</w:t>
      </w:r>
    </w:p>
    <w:p w14:paraId="505DE162" w14:textId="3C9C45EB" w:rsidR="000929C1" w:rsidRDefault="000929C1" w:rsidP="00060BE2">
      <w:pPr>
        <w:rPr>
          <w:bCs/>
          <w:sz w:val="20"/>
          <w:szCs w:val="20"/>
        </w:rPr>
      </w:pPr>
    </w:p>
    <w:p w14:paraId="52330FA1" w14:textId="6E89E74D" w:rsidR="000929C1" w:rsidRDefault="000929C1" w:rsidP="00060BE2">
      <w:pPr>
        <w:rPr>
          <w:bCs/>
          <w:sz w:val="20"/>
          <w:szCs w:val="20"/>
        </w:rPr>
      </w:pPr>
      <w:r w:rsidRPr="000929C1">
        <w:rPr>
          <w:b/>
          <w:sz w:val="20"/>
          <w:szCs w:val="20"/>
        </w:rPr>
        <w:t>Are we doing UIPs?</w:t>
      </w:r>
      <w:r>
        <w:rPr>
          <w:bCs/>
          <w:sz w:val="20"/>
          <w:szCs w:val="20"/>
        </w:rPr>
        <w:t xml:space="preserve"> Only schools that are on improvement status. RES will do a new program with </w:t>
      </w:r>
      <w:proofErr w:type="spellStart"/>
      <w:r>
        <w:rPr>
          <w:bCs/>
          <w:sz w:val="20"/>
          <w:szCs w:val="20"/>
        </w:rPr>
        <w:t>Envisio</w:t>
      </w:r>
      <w:proofErr w:type="spellEnd"/>
      <w:r>
        <w:rPr>
          <w:bCs/>
          <w:sz w:val="20"/>
          <w:szCs w:val="20"/>
        </w:rPr>
        <w:t xml:space="preserve">. Lisa will share as soon as she gets it completed. </w:t>
      </w:r>
    </w:p>
    <w:p w14:paraId="3B7B5E8C" w14:textId="06E6F828" w:rsidR="000929C1" w:rsidRDefault="000929C1" w:rsidP="00060BE2">
      <w:pPr>
        <w:rPr>
          <w:bCs/>
          <w:sz w:val="20"/>
          <w:szCs w:val="20"/>
        </w:rPr>
      </w:pPr>
    </w:p>
    <w:p w14:paraId="65CABB18" w14:textId="0E444036" w:rsidR="000929C1" w:rsidRPr="00060BE2" w:rsidRDefault="000929C1" w:rsidP="00060BE2">
      <w:pPr>
        <w:rPr>
          <w:bCs/>
          <w:sz w:val="20"/>
          <w:szCs w:val="20"/>
        </w:rPr>
      </w:pPr>
      <w:r w:rsidRPr="000929C1">
        <w:rPr>
          <w:b/>
          <w:sz w:val="20"/>
          <w:szCs w:val="20"/>
        </w:rPr>
        <w:t>When do students get tested for gifted?</w:t>
      </w:r>
      <w:r>
        <w:rPr>
          <w:bCs/>
          <w:sz w:val="20"/>
          <w:szCs w:val="20"/>
        </w:rPr>
        <w:t xml:space="preserve"> They already tested. They can get tested at 3</w:t>
      </w:r>
      <w:r w:rsidRPr="000929C1">
        <w:rPr>
          <w:bCs/>
          <w:sz w:val="20"/>
          <w:szCs w:val="20"/>
          <w:vertAlign w:val="superscript"/>
        </w:rPr>
        <w:t>rd</w:t>
      </w:r>
      <w:r>
        <w:rPr>
          <w:bCs/>
          <w:sz w:val="20"/>
          <w:szCs w:val="20"/>
        </w:rPr>
        <w:t xml:space="preserve"> grade. They take the COGATS; was administered by Suzy </w:t>
      </w:r>
      <w:proofErr w:type="spellStart"/>
      <w:r>
        <w:rPr>
          <w:bCs/>
          <w:sz w:val="20"/>
          <w:szCs w:val="20"/>
        </w:rPr>
        <w:t>Ancell</w:t>
      </w:r>
      <w:proofErr w:type="spellEnd"/>
      <w:r>
        <w:rPr>
          <w:bCs/>
          <w:sz w:val="20"/>
          <w:szCs w:val="20"/>
        </w:rPr>
        <w:t xml:space="preserve">. Once they complete the test, the GT director for the district will send a notice out to parents and the school to the GT teacher, and admin, of kids that </w:t>
      </w:r>
      <w:r>
        <w:rPr>
          <w:bCs/>
          <w:sz w:val="20"/>
          <w:szCs w:val="20"/>
        </w:rPr>
        <w:lastRenderedPageBreak/>
        <w:t>qualified. Those kids will receive an Advanced Learning Plan (ALP). Kids can be tested earlier based on teacher or parent recommendation. There is a test if it is below 3</w:t>
      </w:r>
      <w:r w:rsidRPr="000929C1">
        <w:rPr>
          <w:bCs/>
          <w:sz w:val="20"/>
          <w:szCs w:val="20"/>
          <w:vertAlign w:val="superscript"/>
        </w:rPr>
        <w:t>rd</w:t>
      </w:r>
      <w:r>
        <w:rPr>
          <w:bCs/>
          <w:sz w:val="20"/>
          <w:szCs w:val="20"/>
        </w:rPr>
        <w:t xml:space="preserve"> grade. </w:t>
      </w:r>
    </w:p>
    <w:p w14:paraId="533EEBC2" w14:textId="77777777" w:rsidR="00862A5D" w:rsidRDefault="00862A5D" w:rsidP="00862A5D">
      <w:pPr>
        <w:rPr>
          <w:b/>
          <w:sz w:val="36"/>
          <w:szCs w:val="36"/>
        </w:rPr>
      </w:pPr>
    </w:p>
    <w:p w14:paraId="5D869FB7" w14:textId="04763C8E" w:rsidR="00862A5D" w:rsidRPr="00060BE2" w:rsidRDefault="00862A5D" w:rsidP="00060BE2">
      <w:pPr>
        <w:rPr>
          <w:bCs/>
          <w:sz w:val="20"/>
          <w:szCs w:val="20"/>
        </w:rPr>
      </w:pPr>
      <w:r w:rsidRPr="000929C1">
        <w:rPr>
          <w:b/>
          <w:sz w:val="20"/>
          <w:szCs w:val="20"/>
        </w:rPr>
        <w:t>Adjourn</w:t>
      </w:r>
      <w:r w:rsidR="000929C1">
        <w:rPr>
          <w:bCs/>
          <w:sz w:val="20"/>
          <w:szCs w:val="20"/>
        </w:rPr>
        <w:t>. End at 5:06.</w:t>
      </w:r>
    </w:p>
    <w:p w14:paraId="00CE986E" w14:textId="77777777" w:rsidR="00224975" w:rsidRPr="00060BE2" w:rsidRDefault="00224975" w:rsidP="00AE42B2">
      <w:pPr>
        <w:rPr>
          <w:bCs/>
          <w:sz w:val="20"/>
          <w:szCs w:val="20"/>
        </w:rPr>
      </w:pPr>
    </w:p>
    <w:p w14:paraId="06397BFF" w14:textId="3CC0BF0A" w:rsidR="00DE5854" w:rsidRPr="000929C1" w:rsidRDefault="00224975" w:rsidP="00224975">
      <w:pPr>
        <w:rPr>
          <w:b/>
          <w:sz w:val="20"/>
          <w:szCs w:val="20"/>
        </w:rPr>
      </w:pPr>
      <w:r w:rsidRPr="000929C1">
        <w:rPr>
          <w:b/>
          <w:sz w:val="20"/>
          <w:szCs w:val="20"/>
        </w:rPr>
        <w:t xml:space="preserve"> </w:t>
      </w:r>
      <w:r w:rsidR="00DE5854" w:rsidRPr="000929C1">
        <w:rPr>
          <w:b/>
          <w:sz w:val="20"/>
          <w:szCs w:val="20"/>
        </w:rPr>
        <w:t>Q</w:t>
      </w:r>
      <w:r w:rsidR="00671291" w:rsidRPr="000929C1">
        <w:rPr>
          <w:b/>
          <w:sz w:val="20"/>
          <w:szCs w:val="20"/>
        </w:rPr>
        <w:t xml:space="preserve">uestions, Agenda items for next </w:t>
      </w:r>
      <w:r w:rsidR="00DE5854" w:rsidRPr="000929C1">
        <w:rPr>
          <w:b/>
          <w:sz w:val="20"/>
          <w:szCs w:val="20"/>
        </w:rPr>
        <w:t>meeting</w:t>
      </w:r>
      <w:r w:rsidR="006A536F" w:rsidRPr="000929C1">
        <w:rPr>
          <w:b/>
          <w:sz w:val="20"/>
          <w:szCs w:val="20"/>
        </w:rPr>
        <w:t>.</w:t>
      </w:r>
    </w:p>
    <w:p w14:paraId="7CFFD193" w14:textId="54397639" w:rsidR="00175EE0" w:rsidRDefault="00175EE0" w:rsidP="00224975">
      <w:pPr>
        <w:rPr>
          <w:bCs/>
          <w:sz w:val="20"/>
          <w:szCs w:val="20"/>
        </w:rPr>
      </w:pPr>
    </w:p>
    <w:p w14:paraId="3B795547" w14:textId="77321D3D" w:rsidR="00060BE2" w:rsidRDefault="00060BE2" w:rsidP="00060BE2">
      <w:pPr>
        <w:pStyle w:val="ListParagraph"/>
        <w:numPr>
          <w:ilvl w:val="0"/>
          <w:numId w:val="10"/>
        </w:numPr>
        <w:rPr>
          <w:bCs/>
          <w:sz w:val="20"/>
          <w:szCs w:val="20"/>
        </w:rPr>
      </w:pPr>
      <w:r>
        <w:rPr>
          <w:bCs/>
          <w:sz w:val="20"/>
          <w:szCs w:val="20"/>
        </w:rPr>
        <w:t>MOY Testing results</w:t>
      </w:r>
      <w:r w:rsidR="000929C1">
        <w:rPr>
          <w:bCs/>
          <w:sz w:val="20"/>
          <w:szCs w:val="20"/>
        </w:rPr>
        <w:t xml:space="preserve"> by grade level and what is the overall need</w:t>
      </w:r>
    </w:p>
    <w:p w14:paraId="5898AE43" w14:textId="71CE0A1D" w:rsidR="000929C1" w:rsidRPr="00060BE2" w:rsidRDefault="000929C1" w:rsidP="00060BE2">
      <w:pPr>
        <w:pStyle w:val="ListParagraph"/>
        <w:numPr>
          <w:ilvl w:val="0"/>
          <w:numId w:val="10"/>
        </w:numPr>
        <w:rPr>
          <w:bCs/>
          <w:sz w:val="20"/>
          <w:szCs w:val="20"/>
        </w:rPr>
      </w:pPr>
      <w:r>
        <w:rPr>
          <w:bCs/>
          <w:sz w:val="20"/>
          <w:szCs w:val="20"/>
        </w:rPr>
        <w:t xml:space="preserve">Title </w:t>
      </w:r>
      <w:r w:rsidR="00527D63">
        <w:rPr>
          <w:bCs/>
          <w:sz w:val="20"/>
          <w:szCs w:val="20"/>
        </w:rPr>
        <w:t xml:space="preserve">1 </w:t>
      </w:r>
      <w:r>
        <w:rPr>
          <w:bCs/>
          <w:sz w:val="20"/>
          <w:szCs w:val="20"/>
        </w:rPr>
        <w:t>Budget</w:t>
      </w:r>
    </w:p>
    <w:p w14:paraId="7EB3CCC3" w14:textId="77777777" w:rsidR="00862A5D" w:rsidRDefault="006A536F" w:rsidP="00224975">
      <w:pPr>
        <w:rPr>
          <w:b/>
          <w:sz w:val="36"/>
          <w:szCs w:val="36"/>
        </w:rPr>
      </w:pPr>
      <w:r>
        <w:rPr>
          <w:b/>
          <w:sz w:val="36"/>
          <w:szCs w:val="36"/>
        </w:rPr>
        <w:tab/>
      </w:r>
    </w:p>
    <w:p w14:paraId="4F3FE46E" w14:textId="77777777" w:rsidR="00427E3F" w:rsidRDefault="00427E3F" w:rsidP="00224975">
      <w:pPr>
        <w:rPr>
          <w:b/>
          <w:sz w:val="36"/>
          <w:szCs w:val="36"/>
        </w:rPr>
      </w:pPr>
    </w:p>
    <w:p w14:paraId="612B2F0B" w14:textId="77777777" w:rsidR="00427E3F" w:rsidRDefault="00427E3F" w:rsidP="00224975">
      <w:pPr>
        <w:rPr>
          <w:b/>
          <w:sz w:val="36"/>
          <w:szCs w:val="36"/>
        </w:rPr>
      </w:pPr>
    </w:p>
    <w:p w14:paraId="57D49FBE" w14:textId="77777777" w:rsidR="00224975" w:rsidRDefault="00224975" w:rsidP="00224975">
      <w:pPr>
        <w:rPr>
          <w:b/>
          <w:sz w:val="36"/>
          <w:szCs w:val="36"/>
        </w:rPr>
      </w:pPr>
    </w:p>
    <w:p w14:paraId="13011D9F" w14:textId="3059F5DA" w:rsidR="00224975" w:rsidRPr="00224975" w:rsidRDefault="00224975" w:rsidP="00224975">
      <w:pPr>
        <w:rPr>
          <w:b/>
          <w:sz w:val="36"/>
          <w:szCs w:val="36"/>
        </w:rPr>
      </w:pPr>
      <w:r>
        <w:rPr>
          <w:b/>
          <w:sz w:val="36"/>
          <w:szCs w:val="36"/>
        </w:rPr>
        <w:t xml:space="preserve">      </w:t>
      </w:r>
    </w:p>
    <w:p w14:paraId="2CDA139C" w14:textId="77777777" w:rsidR="00224975" w:rsidRPr="00224975" w:rsidRDefault="00224975" w:rsidP="00224975">
      <w:pPr>
        <w:pStyle w:val="ListParagraph"/>
        <w:ind w:left="1440"/>
        <w:rPr>
          <w:b/>
          <w:sz w:val="36"/>
          <w:szCs w:val="36"/>
        </w:rPr>
      </w:pPr>
    </w:p>
    <w:sectPr w:rsidR="00224975" w:rsidRPr="00224975" w:rsidSect="002249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478B"/>
    <w:multiLevelType w:val="hybridMultilevel"/>
    <w:tmpl w:val="CEC045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67654A"/>
    <w:multiLevelType w:val="hybridMultilevel"/>
    <w:tmpl w:val="4D0ADC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631E9D"/>
    <w:multiLevelType w:val="hybridMultilevel"/>
    <w:tmpl w:val="2D8A7E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4E53085"/>
    <w:multiLevelType w:val="hybridMultilevel"/>
    <w:tmpl w:val="2252F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F67102"/>
    <w:multiLevelType w:val="hybridMultilevel"/>
    <w:tmpl w:val="40E2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E1B91"/>
    <w:multiLevelType w:val="hybridMultilevel"/>
    <w:tmpl w:val="F2881528"/>
    <w:lvl w:ilvl="0" w:tplc="ED883C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2A422AB"/>
    <w:multiLevelType w:val="hybridMultilevel"/>
    <w:tmpl w:val="5AC0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024647"/>
    <w:multiLevelType w:val="hybridMultilevel"/>
    <w:tmpl w:val="8F42396A"/>
    <w:lvl w:ilvl="0" w:tplc="6C2C758A">
      <w:start w:val="1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D3039"/>
    <w:multiLevelType w:val="hybridMultilevel"/>
    <w:tmpl w:val="51CA3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D04C0E"/>
    <w:multiLevelType w:val="hybridMultilevel"/>
    <w:tmpl w:val="0376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
  </w:num>
  <w:num w:numId="5">
    <w:abstractNumId w:val="0"/>
  </w:num>
  <w:num w:numId="6">
    <w:abstractNumId w:val="4"/>
  </w:num>
  <w:num w:numId="7">
    <w:abstractNumId w:val="2"/>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75"/>
    <w:rsid w:val="00060BE2"/>
    <w:rsid w:val="000929C1"/>
    <w:rsid w:val="000A0B6F"/>
    <w:rsid w:val="00175EE0"/>
    <w:rsid w:val="001A5DFF"/>
    <w:rsid w:val="00224975"/>
    <w:rsid w:val="00290530"/>
    <w:rsid w:val="00304B66"/>
    <w:rsid w:val="003B0D02"/>
    <w:rsid w:val="003D5B0F"/>
    <w:rsid w:val="00427E3F"/>
    <w:rsid w:val="00514899"/>
    <w:rsid w:val="00527D63"/>
    <w:rsid w:val="005502C9"/>
    <w:rsid w:val="00641BAF"/>
    <w:rsid w:val="00671291"/>
    <w:rsid w:val="006A536F"/>
    <w:rsid w:val="006C7F11"/>
    <w:rsid w:val="006F2BFD"/>
    <w:rsid w:val="00765CD3"/>
    <w:rsid w:val="00812DA9"/>
    <w:rsid w:val="008563B1"/>
    <w:rsid w:val="00862A5D"/>
    <w:rsid w:val="00920BCF"/>
    <w:rsid w:val="009E42CC"/>
    <w:rsid w:val="009F7D10"/>
    <w:rsid w:val="00AC7F01"/>
    <w:rsid w:val="00AE42B2"/>
    <w:rsid w:val="00B552A5"/>
    <w:rsid w:val="00B87138"/>
    <w:rsid w:val="00B95AEF"/>
    <w:rsid w:val="00D6578B"/>
    <w:rsid w:val="00D86790"/>
    <w:rsid w:val="00DE5854"/>
    <w:rsid w:val="00E333A0"/>
    <w:rsid w:val="00F336E1"/>
    <w:rsid w:val="00F93A66"/>
    <w:rsid w:val="00FC0BB0"/>
    <w:rsid w:val="00FE79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BF2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75"/>
    <w:pPr>
      <w:ind w:left="720"/>
      <w:contextualSpacing/>
    </w:pPr>
  </w:style>
  <w:style w:type="character" w:styleId="Hyperlink">
    <w:name w:val="Hyperlink"/>
    <w:basedOn w:val="DefaultParagraphFont"/>
    <w:uiPriority w:val="99"/>
    <w:unhideWhenUsed/>
    <w:rsid w:val="00175EE0"/>
    <w:rPr>
      <w:color w:val="0000FF" w:themeColor="hyperlink"/>
      <w:u w:val="single"/>
    </w:rPr>
  </w:style>
  <w:style w:type="character" w:styleId="UnresolvedMention">
    <w:name w:val="Unresolved Mention"/>
    <w:basedOn w:val="DefaultParagraphFont"/>
    <w:uiPriority w:val="99"/>
    <w:rsid w:val="0017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D49</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Fillo</dc:creator>
  <cp:keywords/>
  <dc:description/>
  <cp:lastModifiedBy>Microsoft Office User</cp:lastModifiedBy>
  <cp:revision>4</cp:revision>
  <cp:lastPrinted>2017-09-28T23:03:00Z</cp:lastPrinted>
  <dcterms:created xsi:type="dcterms:W3CDTF">2020-12-07T14:07:00Z</dcterms:created>
  <dcterms:modified xsi:type="dcterms:W3CDTF">2020-12-09T02:14:00Z</dcterms:modified>
</cp:coreProperties>
</file>